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28544" w14:textId="0AC36211" w:rsidR="00F16BF1" w:rsidRPr="00EF4DAF" w:rsidRDefault="000E11A6" w:rsidP="00EF4DAF">
      <w:pPr>
        <w:jc w:val="center"/>
        <w:rPr>
          <w:rFonts w:ascii="Roboto" w:hAnsi="Roboto"/>
          <w:b/>
          <w:sz w:val="32"/>
          <w:szCs w:val="32"/>
          <w:lang w:val="en-GB"/>
        </w:rPr>
      </w:pPr>
      <w:r w:rsidRPr="00EF4DAF">
        <w:rPr>
          <w:rFonts w:ascii="Roboto" w:hAnsi="Roboto"/>
          <w:b/>
          <w:sz w:val="32"/>
          <w:szCs w:val="32"/>
          <w:lang w:val="en-GB"/>
        </w:rPr>
        <w:t>Grant a</w:t>
      </w:r>
      <w:r w:rsidR="002E24F7" w:rsidRPr="00EF4DAF">
        <w:rPr>
          <w:rFonts w:ascii="Roboto" w:hAnsi="Roboto"/>
          <w:b/>
          <w:sz w:val="32"/>
          <w:szCs w:val="32"/>
          <w:lang w:val="en-GB"/>
        </w:rPr>
        <w:t xml:space="preserve">greement model for Erasmus+ </w:t>
      </w:r>
      <w:r w:rsidR="00FA3EEE" w:rsidRPr="00EF4DAF">
        <w:rPr>
          <w:rFonts w:ascii="Roboto" w:hAnsi="Roboto"/>
          <w:b/>
          <w:sz w:val="32"/>
          <w:szCs w:val="32"/>
          <w:lang w:val="en-GB"/>
        </w:rPr>
        <w:t>s</w:t>
      </w:r>
      <w:r w:rsidR="008D7556" w:rsidRPr="00EF4DAF">
        <w:rPr>
          <w:rFonts w:ascii="Roboto" w:hAnsi="Roboto"/>
          <w:b/>
          <w:sz w:val="32"/>
          <w:szCs w:val="32"/>
          <w:lang w:val="is-IS"/>
        </w:rPr>
        <w:t>taff mobility</w:t>
      </w:r>
      <w:r w:rsidR="00EE7E83" w:rsidRPr="00EF4DAF">
        <w:rPr>
          <w:rFonts w:ascii="Roboto" w:hAnsi="Roboto"/>
          <w:b/>
          <w:sz w:val="32"/>
          <w:szCs w:val="32"/>
          <w:lang w:val="is-IS"/>
        </w:rPr>
        <w:t xml:space="preserve"> for teaching and t</w:t>
      </w:r>
      <w:r w:rsidR="008D7556" w:rsidRPr="00EF4DAF">
        <w:rPr>
          <w:rFonts w:ascii="Roboto" w:hAnsi="Roboto"/>
          <w:b/>
          <w:sz w:val="32"/>
          <w:szCs w:val="32"/>
          <w:lang w:val="en-GB"/>
        </w:rPr>
        <w:t>raining</w:t>
      </w:r>
      <w:r w:rsidR="006B7745" w:rsidRPr="00EF4DAF">
        <w:rPr>
          <w:rFonts w:ascii="Roboto" w:hAnsi="Roboto"/>
          <w:b/>
          <w:sz w:val="32"/>
          <w:szCs w:val="32"/>
          <w:vertAlign w:val="superscript"/>
          <w:lang w:val="en-GB"/>
        </w:rPr>
        <w:t xml:space="preserve"> </w:t>
      </w:r>
      <w:r w:rsidR="00EF4DAF" w:rsidRPr="00EF4DAF">
        <w:rPr>
          <w:rStyle w:val="Funotenzeichen"/>
          <w:rFonts w:ascii="Roboto" w:hAnsi="Roboto"/>
          <w:b/>
          <w:sz w:val="32"/>
          <w:szCs w:val="32"/>
          <w:vertAlign w:val="superscript"/>
          <w:lang w:val="en-GB"/>
        </w:rPr>
        <w:footnoteReference w:id="2"/>
      </w:r>
    </w:p>
    <w:p w14:paraId="079F455E" w14:textId="77777777" w:rsidR="00EE7E83" w:rsidRPr="00176586" w:rsidRDefault="00EE7E83" w:rsidP="008D7556">
      <w:pPr>
        <w:rPr>
          <w:rFonts w:ascii="Roboto" w:hAnsi="Roboto"/>
          <w:b/>
          <w:sz w:val="24"/>
          <w:szCs w:val="24"/>
          <w:lang w:val="is-IS"/>
        </w:rPr>
      </w:pPr>
    </w:p>
    <w:p w14:paraId="0434DB74" w14:textId="77777777" w:rsidR="00771340" w:rsidRPr="00176586" w:rsidRDefault="00771340" w:rsidP="00771340">
      <w:pPr>
        <w:jc w:val="both"/>
        <w:rPr>
          <w:rFonts w:ascii="Roboto" w:hAnsi="Roboto"/>
          <w:szCs w:val="24"/>
          <w:lang w:val="en-GB"/>
        </w:rPr>
      </w:pPr>
    </w:p>
    <w:p w14:paraId="2322E14C" w14:textId="19E3EA6D" w:rsidR="0050049D" w:rsidRPr="00176586" w:rsidRDefault="0050049D" w:rsidP="0050049D">
      <w:pPr>
        <w:jc w:val="both"/>
        <w:rPr>
          <w:rFonts w:ascii="Roboto" w:hAnsi="Roboto"/>
          <w:szCs w:val="24"/>
          <w:lang w:val="en-GB"/>
        </w:rPr>
      </w:pPr>
      <w:r w:rsidRPr="00176586">
        <w:rPr>
          <w:rFonts w:ascii="Roboto" w:hAnsi="Roboto"/>
          <w:szCs w:val="24"/>
          <w:highlight w:val="yellow"/>
          <w:lang w:val="en-GB"/>
        </w:rPr>
        <w:t>[This template is applicable to</w:t>
      </w:r>
      <w:r w:rsidR="006B7745" w:rsidRPr="00176586">
        <w:rPr>
          <w:rFonts w:ascii="Roboto" w:hAnsi="Roboto"/>
          <w:szCs w:val="24"/>
          <w:highlight w:val="yellow"/>
          <w:lang w:val="en-GB"/>
        </w:rPr>
        <w:t xml:space="preserve"> staff mobility</w:t>
      </w:r>
      <w:r w:rsidR="00771340" w:rsidRPr="00176586">
        <w:rPr>
          <w:rFonts w:ascii="Roboto" w:hAnsi="Roboto"/>
          <w:szCs w:val="24"/>
          <w:highlight w:val="yellow"/>
          <w:lang w:val="en-GB"/>
        </w:rPr>
        <w:t xml:space="preserve"> activities</w:t>
      </w:r>
      <w:r w:rsidR="006B7745" w:rsidRPr="00176586">
        <w:rPr>
          <w:rFonts w:ascii="Roboto" w:hAnsi="Roboto"/>
          <w:szCs w:val="24"/>
          <w:highlight w:val="yellow"/>
          <w:lang w:val="en-GB"/>
        </w:rPr>
        <w:t xml:space="preserve"> in the higher education sector</w:t>
      </w:r>
      <w:r w:rsidR="00B37236" w:rsidRPr="00176586">
        <w:rPr>
          <w:rFonts w:ascii="Roboto" w:hAnsi="Roboto"/>
          <w:szCs w:val="24"/>
          <w:highlight w:val="yellow"/>
          <w:lang w:val="en-GB"/>
        </w:rPr>
        <w:t>. Due to the international opening of KA131, this grant agreement template will be used for all outgoing staff participants in any destination country.</w:t>
      </w:r>
      <w:r w:rsidR="00931C80" w:rsidRPr="00176586">
        <w:rPr>
          <w:rFonts w:ascii="Roboto" w:hAnsi="Roboto"/>
          <w:szCs w:val="24"/>
          <w:highlight w:val="yellow"/>
          <w:lang w:val="en-GB"/>
        </w:rPr>
        <w:t xml:space="preserve"> </w:t>
      </w:r>
      <w:r w:rsidRPr="00176586">
        <w:rPr>
          <w:rFonts w:ascii="Roboto" w:hAnsi="Roboto"/>
          <w:szCs w:val="24"/>
          <w:highlight w:val="yellow"/>
          <w:lang w:val="en-GB"/>
        </w:rPr>
        <w:t>The text in yellow is</w:t>
      </w:r>
      <w:r w:rsidR="00414914" w:rsidRPr="00176586">
        <w:rPr>
          <w:rFonts w:ascii="Roboto" w:hAnsi="Roboto"/>
          <w:szCs w:val="24"/>
          <w:highlight w:val="yellow"/>
          <w:lang w:val="en-GB"/>
        </w:rPr>
        <w:t xml:space="preserve"> guidance for</w:t>
      </w:r>
      <w:r w:rsidRPr="00176586">
        <w:rPr>
          <w:rFonts w:ascii="Roboto" w:hAnsi="Roboto"/>
          <w:szCs w:val="24"/>
          <w:highlight w:val="yellow"/>
          <w:lang w:val="en-GB"/>
        </w:rPr>
        <w:t xml:space="preserve"> using this grant agreement template. Please remove th</w:t>
      </w:r>
      <w:r w:rsidR="00F25ACD" w:rsidRPr="00176586">
        <w:rPr>
          <w:rFonts w:ascii="Roboto" w:hAnsi="Roboto"/>
          <w:szCs w:val="24"/>
          <w:highlight w:val="yellow"/>
          <w:lang w:val="en-GB"/>
        </w:rPr>
        <w:t>is</w:t>
      </w:r>
      <w:r w:rsidRPr="00176586">
        <w:rPr>
          <w:rFonts w:ascii="Roboto" w:hAnsi="Roboto"/>
          <w:szCs w:val="24"/>
          <w:highlight w:val="yellow"/>
          <w:lang w:val="en-GB"/>
        </w:rPr>
        <w:t xml:space="preserve"> text once the document is completed.</w:t>
      </w:r>
      <w:r w:rsidR="00771340" w:rsidRPr="00176586">
        <w:rPr>
          <w:rFonts w:ascii="Roboto" w:hAnsi="Roboto"/>
          <w:szCs w:val="24"/>
          <w:highlight w:val="yellow"/>
          <w:lang w:val="en-GB"/>
        </w:rPr>
        <w:t xml:space="preserve"> </w:t>
      </w:r>
      <w:r w:rsidR="00F25ACD" w:rsidRPr="00176586">
        <w:rPr>
          <w:rFonts w:ascii="Roboto" w:hAnsi="Roboto"/>
          <w:szCs w:val="24"/>
          <w:highlight w:val="yellow"/>
          <w:lang w:val="en-GB"/>
        </w:rPr>
        <w:t>The bracketed text in blue should be replaced by the relevant information for each case. The content of the template sets minimum requirements and as such, they should not be deleted.</w:t>
      </w:r>
      <w:r w:rsidR="00055ADB" w:rsidRPr="00176586">
        <w:rPr>
          <w:rFonts w:ascii="Roboto" w:hAnsi="Roboto"/>
          <w:szCs w:val="24"/>
          <w:highlight w:val="yellow"/>
          <w:lang w:val="en-GB"/>
        </w:rPr>
        <w:t xml:space="preserve"> However, the NA or HEI/sending organisation can add further provisions, if necessary.</w:t>
      </w:r>
      <w:r w:rsidRPr="00176586">
        <w:rPr>
          <w:rFonts w:ascii="Roboto" w:hAnsi="Roboto"/>
          <w:szCs w:val="24"/>
          <w:highlight w:val="yellow"/>
          <w:lang w:val="en-GB"/>
        </w:rPr>
        <w:t>]</w:t>
      </w:r>
    </w:p>
    <w:p w14:paraId="0C29F2F6" w14:textId="77777777" w:rsidR="0050049D" w:rsidRPr="00176586" w:rsidRDefault="0050049D" w:rsidP="002E24F7">
      <w:pPr>
        <w:rPr>
          <w:rFonts w:ascii="Roboto" w:hAnsi="Roboto"/>
          <w:sz w:val="18"/>
          <w:szCs w:val="18"/>
          <w:highlight w:val="cyan"/>
          <w:lang w:val="en-GB"/>
        </w:rPr>
      </w:pPr>
    </w:p>
    <w:p w14:paraId="405A6C62" w14:textId="77777777" w:rsidR="002F738C" w:rsidRPr="00176586" w:rsidRDefault="00771340" w:rsidP="00771340">
      <w:pPr>
        <w:pBdr>
          <w:bottom w:val="single" w:sz="6" w:space="1" w:color="auto"/>
        </w:pBdr>
        <w:rPr>
          <w:rFonts w:ascii="Roboto" w:hAnsi="Roboto"/>
          <w:sz w:val="24"/>
          <w:szCs w:val="24"/>
          <w:lang w:val="en-GB"/>
        </w:rPr>
      </w:pPr>
      <w:r w:rsidRPr="00176586">
        <w:rPr>
          <w:rFonts w:ascii="Roboto" w:hAnsi="Roboto"/>
          <w:sz w:val="24"/>
          <w:szCs w:val="24"/>
          <w:lang w:val="en-GB"/>
        </w:rPr>
        <w:t>Field</w:t>
      </w:r>
      <w:r w:rsidR="0050049D" w:rsidRPr="00176586">
        <w:rPr>
          <w:rFonts w:ascii="Roboto" w:hAnsi="Roboto"/>
          <w:sz w:val="24"/>
          <w:szCs w:val="24"/>
          <w:lang w:val="en-GB"/>
        </w:rPr>
        <w:t>:</w:t>
      </w:r>
      <w:r w:rsidR="000940F5" w:rsidRPr="00176586">
        <w:rPr>
          <w:rFonts w:ascii="Roboto" w:hAnsi="Roboto"/>
          <w:sz w:val="24"/>
          <w:szCs w:val="24"/>
          <w:lang w:val="en-GB"/>
        </w:rPr>
        <w:t xml:space="preserve"> Higher Education</w:t>
      </w:r>
      <w:r w:rsidR="0050049D" w:rsidRPr="00176586">
        <w:rPr>
          <w:rFonts w:ascii="Roboto" w:hAnsi="Roboto"/>
          <w:sz w:val="24"/>
          <w:szCs w:val="24"/>
          <w:lang w:val="en-GB"/>
        </w:rPr>
        <w:t xml:space="preserve"> </w:t>
      </w:r>
    </w:p>
    <w:p w14:paraId="67FCBB19" w14:textId="77777777" w:rsidR="00175A77" w:rsidRPr="00176586" w:rsidRDefault="00175A77" w:rsidP="00175A77">
      <w:pPr>
        <w:rPr>
          <w:rFonts w:ascii="Roboto" w:hAnsi="Roboto"/>
          <w:sz w:val="24"/>
          <w:szCs w:val="24"/>
          <w:lang w:val="en-GB"/>
        </w:rPr>
      </w:pPr>
      <w:r w:rsidRPr="00176586">
        <w:rPr>
          <w:rFonts w:ascii="Roboto" w:hAnsi="Roboto"/>
          <w:sz w:val="24"/>
          <w:szCs w:val="24"/>
          <w:lang w:val="en-GB"/>
        </w:rPr>
        <w:t xml:space="preserve">Academic year: </w:t>
      </w:r>
      <w:proofErr w:type="gramStart"/>
      <w:r w:rsidRPr="00176586">
        <w:rPr>
          <w:rFonts w:ascii="Roboto" w:hAnsi="Roboto"/>
          <w:sz w:val="24"/>
          <w:szCs w:val="24"/>
          <w:lang w:val="en-GB"/>
        </w:rPr>
        <w:t>20</w:t>
      </w:r>
      <w:r w:rsidRPr="00176586">
        <w:rPr>
          <w:rFonts w:ascii="Roboto" w:hAnsi="Roboto"/>
          <w:sz w:val="24"/>
          <w:szCs w:val="24"/>
          <w:highlight w:val="yellow"/>
          <w:lang w:val="en-GB"/>
        </w:rPr>
        <w:t>..</w:t>
      </w:r>
      <w:proofErr w:type="gramEnd"/>
      <w:r w:rsidRPr="00176586">
        <w:rPr>
          <w:rFonts w:ascii="Roboto" w:hAnsi="Roboto"/>
          <w:sz w:val="24"/>
          <w:szCs w:val="24"/>
          <w:lang w:val="en-GB"/>
        </w:rPr>
        <w:t>/20</w:t>
      </w:r>
      <w:r w:rsidRPr="00176586">
        <w:rPr>
          <w:rFonts w:ascii="Roboto" w:hAnsi="Roboto"/>
          <w:sz w:val="24"/>
          <w:szCs w:val="24"/>
          <w:highlight w:val="yellow"/>
          <w:lang w:val="en-GB"/>
        </w:rPr>
        <w:t>..</w:t>
      </w:r>
    </w:p>
    <w:p w14:paraId="65A2A391" w14:textId="77777777" w:rsidR="00175A77" w:rsidRPr="00176586" w:rsidRDefault="00175A77" w:rsidP="00771340">
      <w:pPr>
        <w:pBdr>
          <w:bottom w:val="single" w:sz="6" w:space="1" w:color="auto"/>
        </w:pBdr>
        <w:rPr>
          <w:rFonts w:ascii="Roboto" w:hAnsi="Roboto"/>
          <w:b/>
          <w:sz w:val="24"/>
          <w:szCs w:val="24"/>
          <w:lang w:val="en-GB"/>
        </w:rPr>
      </w:pPr>
    </w:p>
    <w:p w14:paraId="195D22D4" w14:textId="66B5940B" w:rsidR="002E24F7" w:rsidRPr="00176586" w:rsidRDefault="0009271E" w:rsidP="00FA3EEE">
      <w:pPr>
        <w:pBdr>
          <w:bottom w:val="single" w:sz="6" w:space="1" w:color="auto"/>
        </w:pBdr>
        <w:jc w:val="both"/>
        <w:rPr>
          <w:rFonts w:ascii="Roboto" w:hAnsi="Roboto"/>
          <w:sz w:val="24"/>
          <w:szCs w:val="24"/>
          <w:lang w:val="en-GB"/>
        </w:rPr>
      </w:pPr>
      <w:r w:rsidRPr="00176586">
        <w:rPr>
          <w:rFonts w:ascii="Roboto" w:hAnsi="Roboto"/>
          <w:sz w:val="32"/>
          <w:szCs w:val="32"/>
          <w:lang w:val="en-GB"/>
        </w:rPr>
        <w:t>University of Applied Sciences BFI Vienna, A WIEN38</w:t>
      </w:r>
    </w:p>
    <w:p w14:paraId="250DDE08" w14:textId="5EFD597D" w:rsidR="002E24F7" w:rsidRPr="00176586" w:rsidRDefault="00374255" w:rsidP="002E24F7">
      <w:pPr>
        <w:rPr>
          <w:rFonts w:ascii="Roboto" w:hAnsi="Roboto"/>
          <w:szCs w:val="24"/>
          <w:lang w:val="en-GB"/>
        </w:rPr>
      </w:pPr>
      <w:r w:rsidRPr="00176586">
        <w:rPr>
          <w:rFonts w:ascii="Roboto" w:hAnsi="Roboto"/>
          <w:sz w:val="24"/>
          <w:szCs w:val="24"/>
          <w:lang w:val="en-GB"/>
        </w:rPr>
        <w:t xml:space="preserve">Address: </w:t>
      </w:r>
      <w:proofErr w:type="spellStart"/>
      <w:r w:rsidR="0009271E" w:rsidRPr="00176586">
        <w:rPr>
          <w:rFonts w:ascii="Roboto" w:hAnsi="Roboto"/>
          <w:sz w:val="24"/>
          <w:szCs w:val="24"/>
          <w:lang w:val="en-GB"/>
        </w:rPr>
        <w:t>Wohlmutstrasse</w:t>
      </w:r>
      <w:proofErr w:type="spellEnd"/>
      <w:r w:rsidR="0009271E" w:rsidRPr="00176586">
        <w:rPr>
          <w:rFonts w:ascii="Roboto" w:hAnsi="Roboto"/>
          <w:sz w:val="24"/>
          <w:szCs w:val="24"/>
          <w:lang w:val="en-GB"/>
        </w:rPr>
        <w:t xml:space="preserve"> 22, 1020 Vienna</w:t>
      </w:r>
    </w:p>
    <w:p w14:paraId="200BA988" w14:textId="77777777" w:rsidR="0050049D" w:rsidRPr="00176586" w:rsidRDefault="0050049D" w:rsidP="002E24F7">
      <w:pPr>
        <w:rPr>
          <w:rFonts w:ascii="Roboto" w:hAnsi="Roboto"/>
          <w:szCs w:val="24"/>
          <w:lang w:val="en-GB"/>
        </w:rPr>
      </w:pPr>
    </w:p>
    <w:p w14:paraId="7A738AF6" w14:textId="38A74961" w:rsidR="00771340" w:rsidRPr="00176586" w:rsidRDefault="00771340" w:rsidP="00771340">
      <w:pPr>
        <w:rPr>
          <w:rFonts w:ascii="Roboto" w:hAnsi="Roboto"/>
          <w:sz w:val="24"/>
          <w:szCs w:val="24"/>
          <w:lang w:val="en-GB"/>
        </w:rPr>
      </w:pPr>
      <w:r w:rsidRPr="00176586">
        <w:rPr>
          <w:rFonts w:ascii="Roboto" w:hAnsi="Roboto"/>
          <w:sz w:val="24"/>
          <w:szCs w:val="24"/>
          <w:lang w:val="en-GB"/>
        </w:rPr>
        <w:t xml:space="preserve">Called hereafter "the organisation", represented for the purposes of signature of this agreement by </w:t>
      </w:r>
      <w:proofErr w:type="spellStart"/>
      <w:r w:rsidR="0009271E" w:rsidRPr="00176586">
        <w:rPr>
          <w:rFonts w:ascii="Roboto" w:hAnsi="Roboto"/>
          <w:sz w:val="24"/>
          <w:szCs w:val="24"/>
          <w:lang w:val="en-GB"/>
        </w:rPr>
        <w:t>Mag.</w:t>
      </w:r>
      <w:proofErr w:type="gramStart"/>
      <w:r w:rsidR="00A84BE9">
        <w:rPr>
          <w:rFonts w:ascii="Roboto" w:hAnsi="Roboto"/>
          <w:sz w:val="24"/>
          <w:szCs w:val="24"/>
          <w:lang w:val="en-GB"/>
        </w:rPr>
        <w:t>a</w:t>
      </w:r>
      <w:proofErr w:type="spellEnd"/>
      <w:proofErr w:type="gramEnd"/>
      <w:r w:rsidR="0009271E" w:rsidRPr="00176586">
        <w:rPr>
          <w:rFonts w:ascii="Roboto" w:hAnsi="Roboto"/>
          <w:sz w:val="24"/>
          <w:szCs w:val="24"/>
          <w:lang w:val="en-GB"/>
        </w:rPr>
        <w:t xml:space="preserve"> Eva Schiessl-Foggensteiner, Managing </w:t>
      </w:r>
      <w:proofErr w:type="spellStart"/>
      <w:r w:rsidR="0009271E" w:rsidRPr="00176586">
        <w:rPr>
          <w:rFonts w:ascii="Roboto" w:hAnsi="Roboto"/>
          <w:sz w:val="24"/>
          <w:szCs w:val="24"/>
          <w:lang w:val="en-GB"/>
        </w:rPr>
        <w:t>Director</w:t>
      </w:r>
      <w:r w:rsidRPr="00176586">
        <w:rPr>
          <w:rFonts w:ascii="Roboto" w:hAnsi="Roboto"/>
          <w:sz w:val="24"/>
          <w:szCs w:val="24"/>
          <w:lang w:val="en-GB"/>
        </w:rPr>
        <w:t>on</w:t>
      </w:r>
      <w:proofErr w:type="spellEnd"/>
      <w:r w:rsidRPr="00176586">
        <w:rPr>
          <w:rFonts w:ascii="Roboto" w:hAnsi="Roboto"/>
          <w:sz w:val="24"/>
          <w:szCs w:val="24"/>
          <w:lang w:val="en-GB"/>
        </w:rPr>
        <w:t xml:space="preserve"> the one part, and</w:t>
      </w:r>
    </w:p>
    <w:p w14:paraId="3DA7074A" w14:textId="77777777" w:rsidR="00771340" w:rsidRPr="00176586" w:rsidRDefault="00771340" w:rsidP="002E24F7">
      <w:pPr>
        <w:rPr>
          <w:rFonts w:ascii="Roboto" w:hAnsi="Roboto"/>
          <w:sz w:val="24"/>
          <w:szCs w:val="24"/>
          <w:lang w:val="en-GB"/>
        </w:rPr>
      </w:pPr>
    </w:p>
    <w:p w14:paraId="4BCF688A" w14:textId="77777777" w:rsidR="00DF0197" w:rsidRPr="00176586" w:rsidRDefault="00DF0197" w:rsidP="00DF0197">
      <w:pPr>
        <w:rPr>
          <w:rFonts w:ascii="Roboto" w:hAnsi="Roboto"/>
          <w:sz w:val="22"/>
          <w:szCs w:val="24"/>
          <w:highlight w:val="lightGray"/>
          <w:lang w:val="en-GB"/>
        </w:rPr>
      </w:pPr>
    </w:p>
    <w:p w14:paraId="6EEA5AFC" w14:textId="77777777" w:rsidR="00771340" w:rsidRPr="00176586" w:rsidRDefault="00771340" w:rsidP="00771340">
      <w:pPr>
        <w:rPr>
          <w:rFonts w:ascii="Roboto" w:hAnsi="Roboto"/>
          <w:b/>
          <w:bCs/>
          <w:sz w:val="40"/>
          <w:szCs w:val="36"/>
          <w:lang w:val="en-GB"/>
        </w:rPr>
      </w:pPr>
      <w:r w:rsidRPr="00176586">
        <w:rPr>
          <w:rFonts w:ascii="Roboto" w:hAnsi="Roboto"/>
          <w:b/>
          <w:bCs/>
          <w:sz w:val="36"/>
          <w:szCs w:val="28"/>
          <w:highlight w:val="cyan"/>
          <w:lang w:val="en-GB"/>
        </w:rPr>
        <w:t>[Participant’s first and last name(s)]</w:t>
      </w:r>
    </w:p>
    <w:p w14:paraId="3EDCDC6A" w14:textId="77777777" w:rsidR="00547695" w:rsidRDefault="00547695" w:rsidP="00771340">
      <w:pPr>
        <w:rPr>
          <w:rFonts w:ascii="Roboto" w:hAnsi="Roboto"/>
          <w:sz w:val="24"/>
          <w:szCs w:val="24"/>
          <w:lang w:val="en-GB"/>
        </w:rPr>
      </w:pPr>
    </w:p>
    <w:p w14:paraId="2FB1621F" w14:textId="26C06B30" w:rsidR="00771340" w:rsidRPr="00176586" w:rsidRDefault="00633E84" w:rsidP="00771340">
      <w:pPr>
        <w:rPr>
          <w:rFonts w:ascii="Roboto" w:hAnsi="Roboto"/>
          <w:lang w:val="en-GB"/>
        </w:rPr>
      </w:pPr>
      <w:r w:rsidRPr="00176586">
        <w:rPr>
          <w:rFonts w:ascii="Roboto" w:hAnsi="Roboto"/>
          <w:sz w:val="24"/>
          <w:szCs w:val="24"/>
          <w:lang w:val="en-GB"/>
        </w:rPr>
        <w:t>Date of birth:</w:t>
      </w:r>
      <w:r w:rsidR="00771340" w:rsidRPr="00176586">
        <w:rPr>
          <w:rFonts w:ascii="Roboto" w:hAnsi="Roboto"/>
          <w:lang w:val="en-GB"/>
        </w:rPr>
        <w:tab/>
      </w:r>
    </w:p>
    <w:p w14:paraId="430DFA61" w14:textId="77777777" w:rsidR="00771340" w:rsidRPr="00176586" w:rsidRDefault="00771340" w:rsidP="00771340">
      <w:pPr>
        <w:rPr>
          <w:rFonts w:ascii="Roboto" w:hAnsi="Roboto"/>
          <w:sz w:val="24"/>
          <w:szCs w:val="24"/>
          <w:lang w:val="en-GB"/>
        </w:rPr>
      </w:pPr>
      <w:r w:rsidRPr="00176586">
        <w:rPr>
          <w:rFonts w:ascii="Roboto" w:hAnsi="Roboto"/>
          <w:sz w:val="24"/>
          <w:szCs w:val="24"/>
          <w:lang w:val="en-GB"/>
        </w:rPr>
        <w:t xml:space="preserve">Address: </w:t>
      </w:r>
      <w:r w:rsidRPr="00176586">
        <w:rPr>
          <w:rFonts w:ascii="Roboto" w:hAnsi="Roboto"/>
          <w:sz w:val="24"/>
          <w:szCs w:val="24"/>
          <w:highlight w:val="cyan"/>
          <w:lang w:val="en-GB"/>
        </w:rPr>
        <w:t>[official address in full]</w:t>
      </w:r>
    </w:p>
    <w:p w14:paraId="0A4B4125" w14:textId="77777777" w:rsidR="00771340" w:rsidRPr="00176586" w:rsidRDefault="00771340" w:rsidP="00771340">
      <w:pPr>
        <w:rPr>
          <w:rFonts w:ascii="Roboto" w:hAnsi="Roboto"/>
          <w:sz w:val="24"/>
          <w:szCs w:val="24"/>
          <w:lang w:val="en-GB"/>
        </w:rPr>
      </w:pPr>
      <w:r w:rsidRPr="00176586">
        <w:rPr>
          <w:rFonts w:ascii="Roboto" w:hAnsi="Roboto"/>
          <w:sz w:val="24"/>
          <w:szCs w:val="24"/>
          <w:lang w:val="en-GB"/>
        </w:rPr>
        <w:t>Phone:</w:t>
      </w:r>
      <w:r w:rsidRPr="00176586">
        <w:rPr>
          <w:rFonts w:ascii="Roboto" w:hAnsi="Roboto"/>
          <w:sz w:val="24"/>
          <w:szCs w:val="24"/>
          <w:lang w:val="en-GB"/>
        </w:rPr>
        <w:tab/>
      </w:r>
      <w:r w:rsidRPr="00176586">
        <w:rPr>
          <w:rFonts w:ascii="Roboto" w:hAnsi="Roboto"/>
          <w:sz w:val="24"/>
          <w:szCs w:val="24"/>
          <w:lang w:val="en-GB"/>
        </w:rPr>
        <w:tab/>
      </w:r>
      <w:r w:rsidRPr="00176586">
        <w:rPr>
          <w:rFonts w:ascii="Roboto" w:hAnsi="Roboto"/>
          <w:sz w:val="24"/>
          <w:szCs w:val="24"/>
          <w:lang w:val="en-GB"/>
        </w:rPr>
        <w:tab/>
      </w:r>
      <w:r w:rsidRPr="00176586">
        <w:rPr>
          <w:rFonts w:ascii="Roboto" w:hAnsi="Roboto"/>
          <w:sz w:val="24"/>
          <w:szCs w:val="24"/>
          <w:lang w:val="en-GB"/>
        </w:rPr>
        <w:tab/>
      </w:r>
      <w:r w:rsidRPr="00176586">
        <w:rPr>
          <w:rFonts w:ascii="Roboto" w:hAnsi="Roboto"/>
          <w:sz w:val="24"/>
          <w:szCs w:val="24"/>
          <w:lang w:val="en-GB"/>
        </w:rPr>
        <w:tab/>
      </w:r>
    </w:p>
    <w:p w14:paraId="040EDD1F" w14:textId="0875896B" w:rsidR="00771340" w:rsidRPr="00176586" w:rsidRDefault="00771340" w:rsidP="00771340">
      <w:pPr>
        <w:rPr>
          <w:rFonts w:ascii="Roboto" w:hAnsi="Roboto"/>
          <w:sz w:val="24"/>
          <w:szCs w:val="24"/>
          <w:lang w:val="en-GB"/>
        </w:rPr>
      </w:pPr>
      <w:r w:rsidRPr="00176586">
        <w:rPr>
          <w:rFonts w:ascii="Roboto" w:hAnsi="Roboto"/>
          <w:sz w:val="24"/>
          <w:szCs w:val="24"/>
          <w:lang w:val="en-GB"/>
        </w:rPr>
        <w:t>E-mail:</w:t>
      </w:r>
    </w:p>
    <w:p w14:paraId="5A588BAB" w14:textId="13F1E557" w:rsidR="00374255" w:rsidRPr="00176586" w:rsidRDefault="00374255" w:rsidP="00374255">
      <w:pPr>
        <w:rPr>
          <w:rFonts w:ascii="Roboto" w:hAnsi="Roboto"/>
          <w:sz w:val="24"/>
          <w:szCs w:val="24"/>
          <w:lang w:val="en-GB"/>
        </w:rPr>
      </w:pPr>
      <w:r w:rsidRPr="00176586">
        <w:rPr>
          <w:rFonts w:ascii="Roboto" w:hAnsi="Roboto"/>
          <w:sz w:val="24"/>
          <w:szCs w:val="24"/>
          <w:lang w:val="en-GB"/>
        </w:rPr>
        <w:t>Nationality</w:t>
      </w:r>
      <w:r w:rsidR="00824DF7" w:rsidRPr="00176586">
        <w:rPr>
          <w:rFonts w:ascii="Roboto" w:hAnsi="Roboto"/>
          <w:sz w:val="24"/>
          <w:szCs w:val="24"/>
          <w:lang w:val="en-GB"/>
        </w:rPr>
        <w:t xml:space="preserve">: </w:t>
      </w:r>
      <w:r w:rsidRPr="00176586">
        <w:rPr>
          <w:rFonts w:ascii="Roboto" w:hAnsi="Roboto"/>
          <w:sz w:val="24"/>
          <w:szCs w:val="24"/>
          <w:lang w:val="en-GB"/>
        </w:rPr>
        <w:t xml:space="preserve"> </w:t>
      </w:r>
      <w:r w:rsidRPr="00176586">
        <w:rPr>
          <w:rFonts w:ascii="Roboto" w:hAnsi="Roboto"/>
          <w:sz w:val="24"/>
          <w:szCs w:val="24"/>
          <w:lang w:val="en-GB"/>
        </w:rPr>
        <w:tab/>
      </w:r>
    </w:p>
    <w:p w14:paraId="11F303C1" w14:textId="62598FD7" w:rsidR="00B4501D" w:rsidRPr="00176586" w:rsidRDefault="00B4501D" w:rsidP="00B4501D">
      <w:pPr>
        <w:rPr>
          <w:rFonts w:ascii="Roboto" w:hAnsi="Roboto"/>
          <w:sz w:val="24"/>
          <w:szCs w:val="24"/>
          <w:lang w:val="en-GB"/>
        </w:rPr>
      </w:pPr>
      <w:r w:rsidRPr="00176586">
        <w:rPr>
          <w:rFonts w:ascii="Roboto" w:hAnsi="Roboto"/>
          <w:sz w:val="24"/>
          <w:szCs w:val="24"/>
          <w:lang w:val="en-GB"/>
        </w:rPr>
        <w:t xml:space="preserve">Department/unit:   </w:t>
      </w:r>
      <w:r w:rsidRPr="00176586">
        <w:rPr>
          <w:rFonts w:ascii="Roboto" w:hAnsi="Roboto"/>
          <w:sz w:val="24"/>
          <w:szCs w:val="24"/>
          <w:lang w:val="en-GB"/>
        </w:rPr>
        <w:tab/>
        <w:t xml:space="preserve"> </w:t>
      </w:r>
    </w:p>
    <w:p w14:paraId="32E3B46B" w14:textId="2E203B28" w:rsidR="00824DF7" w:rsidRPr="00176586" w:rsidRDefault="00824DF7" w:rsidP="00824DF7">
      <w:pPr>
        <w:rPr>
          <w:rFonts w:ascii="Roboto" w:hAnsi="Roboto"/>
          <w:sz w:val="24"/>
          <w:szCs w:val="24"/>
          <w:lang w:val="en-GB"/>
        </w:rPr>
      </w:pPr>
      <w:r w:rsidRPr="00176586">
        <w:rPr>
          <w:rFonts w:ascii="Roboto" w:hAnsi="Roboto"/>
          <w:sz w:val="24"/>
          <w:szCs w:val="24"/>
          <w:lang w:val="en-GB"/>
        </w:rPr>
        <w:t>Phone:</w:t>
      </w:r>
      <w:r w:rsidRPr="00176586">
        <w:rPr>
          <w:rFonts w:ascii="Roboto" w:hAnsi="Roboto"/>
          <w:sz w:val="24"/>
          <w:szCs w:val="24"/>
          <w:lang w:val="en-GB"/>
        </w:rPr>
        <w:tab/>
      </w:r>
      <w:r w:rsidRPr="00176586">
        <w:rPr>
          <w:rFonts w:ascii="Roboto" w:hAnsi="Roboto"/>
          <w:sz w:val="24"/>
          <w:szCs w:val="24"/>
          <w:lang w:val="en-GB"/>
        </w:rPr>
        <w:tab/>
      </w:r>
      <w:r w:rsidRPr="00176586">
        <w:rPr>
          <w:rFonts w:ascii="Roboto" w:hAnsi="Roboto"/>
          <w:sz w:val="24"/>
          <w:szCs w:val="24"/>
          <w:lang w:val="en-GB"/>
        </w:rPr>
        <w:tab/>
      </w:r>
      <w:r w:rsidRPr="00176586">
        <w:rPr>
          <w:rFonts w:ascii="Roboto" w:hAnsi="Roboto"/>
          <w:sz w:val="24"/>
          <w:szCs w:val="24"/>
          <w:lang w:val="en-GB"/>
        </w:rPr>
        <w:tab/>
      </w:r>
      <w:r w:rsidRPr="00176586">
        <w:rPr>
          <w:rFonts w:ascii="Roboto" w:hAnsi="Roboto"/>
          <w:sz w:val="24"/>
          <w:szCs w:val="24"/>
          <w:lang w:val="en-GB"/>
        </w:rPr>
        <w:tab/>
      </w:r>
    </w:p>
    <w:p w14:paraId="084DE860" w14:textId="61800C30" w:rsidR="00547695" w:rsidRDefault="00BC1EC6" w:rsidP="00547695">
      <w:pPr>
        <w:rPr>
          <w:rFonts w:asciiTheme="minorHAnsi" w:hAnsiTheme="minorHAnsi" w:cstheme="minorHAnsi"/>
          <w:snapToGrid/>
          <w:lang w:val="en-GB"/>
        </w:rPr>
      </w:pPr>
      <w:r>
        <w:rPr>
          <w:noProof/>
          <w:sz w:val="24"/>
          <w:szCs w:val="24"/>
          <w:lang w:val="de-AT" w:eastAsia="de-AT"/>
        </w:rPr>
        <mc:AlternateContent>
          <mc:Choice Requires="wps">
            <w:drawing>
              <wp:anchor distT="0" distB="0" distL="114300" distR="114300" simplePos="0" relativeHeight="251659264" behindDoc="0" locked="0" layoutInCell="1" allowOverlap="1" wp14:anchorId="1E2A15CC" wp14:editId="4D931F35">
                <wp:simplePos x="0" y="0"/>
                <wp:positionH relativeFrom="column">
                  <wp:posOffset>892810</wp:posOffset>
                </wp:positionH>
                <wp:positionV relativeFrom="paragraph">
                  <wp:posOffset>5596890</wp:posOffset>
                </wp:positionV>
                <wp:extent cx="5810885" cy="1386205"/>
                <wp:effectExtent l="12065" t="12700" r="6350"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386205"/>
                        </a:xfrm>
                        <a:prstGeom prst="rect">
                          <a:avLst/>
                        </a:prstGeom>
                        <a:solidFill>
                          <a:srgbClr val="FFFFFF"/>
                        </a:solidFill>
                        <a:ln w="9525">
                          <a:solidFill>
                            <a:srgbClr val="000000"/>
                          </a:solidFill>
                          <a:miter lim="800000"/>
                          <a:headEnd/>
                          <a:tailEnd/>
                        </a:ln>
                      </wps:spPr>
                      <wps:txbx>
                        <w:txbxContent>
                          <w:p w14:paraId="4F92FF50"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Bank account where the financial support should be paid:</w:t>
                            </w:r>
                          </w:p>
                          <w:p w14:paraId="55596F7C"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 xml:space="preserve">Bank account holder (if different than participant): </w:t>
                            </w:r>
                          </w:p>
                          <w:p w14:paraId="6316D690"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 xml:space="preserve">Bank name: </w:t>
                            </w:r>
                          </w:p>
                          <w:p w14:paraId="7E324F70"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 xml:space="preserve">Clearing/BIC/SWIFT number: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t>Account/IBAN number:</w:t>
                            </w:r>
                          </w:p>
                          <w:p w14:paraId="6B1E88ED" w14:textId="77777777" w:rsidR="00547695" w:rsidRDefault="00547695" w:rsidP="00547695">
                            <w:pPr>
                              <w:rPr>
                                <w:rFonts w:asciiTheme="minorHAnsi" w:hAnsiTheme="minorHAnsi" w:cstheme="minorHAnsi"/>
                                <w:lang w:val="en-GB"/>
                              </w:rPr>
                            </w:pPr>
                          </w:p>
                          <w:p w14:paraId="0D77D513" w14:textId="77777777" w:rsidR="00547695" w:rsidRDefault="00547695" w:rsidP="00547695">
                            <w:pPr>
                              <w:rPr>
                                <w:rFonts w:asciiTheme="minorHAnsi" w:hAnsiTheme="minorHAnsi" w:cstheme="minorHAnsi"/>
                                <w:lang w:val="en-GB"/>
                              </w:rPr>
                            </w:pPr>
                            <w:r>
                              <w:rPr>
                                <w:rFonts w:asciiTheme="minorHAnsi" w:hAnsiTheme="minorHAnsi" w:cstheme="minorHAnsi"/>
                                <w:highlight w:val="cyan"/>
                                <w:lang w:val="en-GB"/>
                              </w:rPr>
                              <w:t>[If the grant is paid through the payroll, please add the following comment: “No information necessary, paid through the payroll”]</w:t>
                            </w:r>
                          </w:p>
                          <w:p w14:paraId="4935FFCF" w14:textId="77777777" w:rsidR="00547695" w:rsidRDefault="00547695" w:rsidP="00547695">
                            <w:pPr>
                              <w:rPr>
                                <w:rFonts w:asciiTheme="minorHAnsi" w:hAnsiTheme="minorHAnsi" w:cstheme="minorHAnsi"/>
                                <w:lang w:val="en-GB"/>
                              </w:rPr>
                            </w:pPr>
                            <w:r>
                              <w:rPr>
                                <w:rFonts w:asciiTheme="minorHAnsi" w:hAnsiTheme="minorHAnsi" w:cstheme="minorHAnsi"/>
                                <w:highlight w:val="yellow"/>
                                <w:lang w:val="en-GB"/>
                              </w:rPr>
                              <w:t>[No information necessary, paid through the payroll</w:t>
                            </w:r>
                            <w:r>
                              <w:rPr>
                                <w:rFonts w:asciiTheme="minorHAnsi" w:hAnsiTheme="minorHAnsi" w:cstheme="minorHAnsi"/>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A15CC" id="_x0000_t202" coordsize="21600,21600" o:spt="202" path="m,l,21600r21600,l21600,xe">
                <v:stroke joinstyle="miter"/>
                <v:path gradientshapeok="t" o:connecttype="rect"/>
              </v:shapetype>
              <v:shape id="Text Box 3" o:spid="_x0000_s1026" type="#_x0000_t202" style="position:absolute;margin-left:70.3pt;margin-top:440.7pt;width:457.55pt;height:10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">
                <v:textbox>
                  <w:txbxContent>
                    <w:p w14:paraId="4F92FF50"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Bank account where the financial support should be paid:</w:t>
                      </w:r>
                    </w:p>
                    <w:p w14:paraId="55596F7C"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 xml:space="preserve">Bank account holder (if different than participant): </w:t>
                      </w:r>
                    </w:p>
                    <w:p w14:paraId="6316D690"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 xml:space="preserve">Bank name: </w:t>
                      </w:r>
                    </w:p>
                    <w:p w14:paraId="7E324F70"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 xml:space="preserve">Clearing/BIC/SWIFT number: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t>Account/IBAN number:</w:t>
                      </w:r>
                    </w:p>
                    <w:p w14:paraId="6B1E88ED" w14:textId="77777777" w:rsidR="00547695" w:rsidRDefault="00547695" w:rsidP="00547695">
                      <w:pPr>
                        <w:rPr>
                          <w:rFonts w:asciiTheme="minorHAnsi" w:hAnsiTheme="minorHAnsi" w:cstheme="minorHAnsi"/>
                          <w:lang w:val="en-GB"/>
                        </w:rPr>
                      </w:pPr>
                    </w:p>
                    <w:p w14:paraId="0D77D513" w14:textId="77777777" w:rsidR="00547695" w:rsidRDefault="00547695" w:rsidP="00547695">
                      <w:pPr>
                        <w:rPr>
                          <w:rFonts w:asciiTheme="minorHAnsi" w:hAnsiTheme="minorHAnsi" w:cstheme="minorHAnsi"/>
                          <w:lang w:val="en-GB"/>
                        </w:rPr>
                      </w:pPr>
                      <w:r>
                        <w:rPr>
                          <w:rFonts w:asciiTheme="minorHAnsi" w:hAnsiTheme="minorHAnsi" w:cstheme="minorHAnsi"/>
                          <w:highlight w:val="cyan"/>
                          <w:lang w:val="en-GB"/>
                        </w:rPr>
                        <w:t>[If the grant is paid through the payroll, please add the following comment: “No information necessary, paid through the payroll”]</w:t>
                      </w:r>
                    </w:p>
                    <w:p w14:paraId="4935FFCF" w14:textId="77777777" w:rsidR="00547695" w:rsidRDefault="00547695" w:rsidP="00547695">
                      <w:pPr>
                        <w:rPr>
                          <w:rFonts w:asciiTheme="minorHAnsi" w:hAnsiTheme="minorHAnsi" w:cstheme="minorHAnsi"/>
                          <w:lang w:val="en-GB"/>
                        </w:rPr>
                      </w:pPr>
                      <w:r>
                        <w:rPr>
                          <w:rFonts w:asciiTheme="minorHAnsi" w:hAnsiTheme="minorHAnsi" w:cstheme="minorHAnsi"/>
                          <w:highlight w:val="yellow"/>
                          <w:lang w:val="en-GB"/>
                        </w:rPr>
                        <w:t>[No information necessary, paid through the payroll</w:t>
                      </w:r>
                      <w:r>
                        <w:rPr>
                          <w:rFonts w:asciiTheme="minorHAnsi" w:hAnsiTheme="minorHAnsi" w:cstheme="minorHAnsi"/>
                          <w:lang w:val="en-GB"/>
                        </w:rPr>
                        <w:t>]</w:t>
                      </w:r>
                    </w:p>
                  </w:txbxContent>
                </v:textbox>
              </v:shape>
            </w:pict>
          </mc:Fallback>
        </mc:AlternateContent>
      </w:r>
      <w:r w:rsidR="006E247E" w:rsidRPr="00176586">
        <w:rPr>
          <w:rFonts w:ascii="Roboto" w:hAnsi="Roboto"/>
          <w:sz w:val="24"/>
          <w:szCs w:val="24"/>
          <w:lang w:val="en-GB"/>
        </w:rPr>
        <w:t xml:space="preserve"> </w:t>
      </w:r>
      <w:bookmarkStart w:id="0" w:name="_Hlk100132131"/>
    </w:p>
    <w:p w14:paraId="2FD84FAB" w14:textId="086070CC" w:rsidR="00547695" w:rsidRDefault="00A65343" w:rsidP="00547695">
      <w:pPr>
        <w:rPr>
          <w:rFonts w:asciiTheme="minorHAnsi" w:hAnsiTheme="minorHAnsi" w:cstheme="minorHAnsi"/>
          <w:lang w:val="en-GB"/>
        </w:rPr>
      </w:pPr>
      <w:r>
        <w:rPr>
          <w:noProof/>
        </w:rPr>
        <mc:AlternateContent>
          <mc:Choice Requires="wps">
            <w:drawing>
              <wp:anchor distT="0" distB="0" distL="114300" distR="114300" simplePos="0" relativeHeight="251663360" behindDoc="0" locked="0" layoutInCell="1" allowOverlap="1" wp14:anchorId="4A9E9568" wp14:editId="277F4370">
                <wp:simplePos x="0" y="0"/>
                <wp:positionH relativeFrom="column">
                  <wp:posOffset>-74930</wp:posOffset>
                </wp:positionH>
                <wp:positionV relativeFrom="paragraph">
                  <wp:posOffset>154940</wp:posOffset>
                </wp:positionV>
                <wp:extent cx="5810885" cy="653415"/>
                <wp:effectExtent l="0" t="0" r="18415" b="133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653415"/>
                        </a:xfrm>
                        <a:prstGeom prst="rect">
                          <a:avLst/>
                        </a:prstGeom>
                        <a:solidFill>
                          <a:srgbClr val="FFFFFF"/>
                        </a:solidFill>
                        <a:ln w="9525">
                          <a:solidFill>
                            <a:srgbClr val="000000"/>
                          </a:solidFill>
                          <a:miter lim="800000"/>
                          <a:headEnd/>
                          <a:tailEnd/>
                        </a:ln>
                      </wps:spPr>
                      <wps:txbx>
                        <w:txbxContent>
                          <w:p w14:paraId="40D69531"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Bank account where the financial support should be paid:</w:t>
                            </w:r>
                          </w:p>
                          <w:p w14:paraId="474B623C" w14:textId="77777777" w:rsidR="00A65343" w:rsidRDefault="00A65343" w:rsidP="00547695">
                            <w:pPr>
                              <w:rPr>
                                <w:rFonts w:asciiTheme="minorHAnsi" w:hAnsiTheme="minorHAnsi" w:cstheme="minorHAnsi"/>
                                <w:sz w:val="22"/>
                                <w:szCs w:val="22"/>
                                <w:lang w:val="en-GB"/>
                              </w:rPr>
                            </w:pPr>
                          </w:p>
                          <w:p w14:paraId="3F461DA1" w14:textId="58B23295" w:rsidR="00547695" w:rsidRDefault="00547695" w:rsidP="00547695">
                            <w:pPr>
                              <w:rPr>
                                <w:rFonts w:asciiTheme="minorHAnsi" w:hAnsiTheme="minorHAnsi" w:cstheme="minorHAnsi"/>
                                <w:lang w:val="en-GB"/>
                              </w:rPr>
                            </w:pPr>
                            <w:r w:rsidRPr="00176586">
                              <w:rPr>
                                <w:rFonts w:asciiTheme="minorHAnsi" w:hAnsiTheme="minorHAnsi" w:cstheme="minorHAnsi"/>
                                <w:lang w:val="en-GB"/>
                              </w:rPr>
                              <w:t>No information necessary, paid through the payroll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9568" id="_x0000_s1027" type="#_x0000_t202" style="position:absolute;margin-left:-5.9pt;margin-top:12.2pt;width:457.55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">
                <v:textbox>
                  <w:txbxContent>
                    <w:p w14:paraId="40D69531" w14:textId="77777777" w:rsidR="00547695" w:rsidRDefault="00547695" w:rsidP="00547695">
                      <w:pPr>
                        <w:rPr>
                          <w:rFonts w:asciiTheme="minorHAnsi" w:hAnsiTheme="minorHAnsi" w:cstheme="minorHAnsi"/>
                          <w:sz w:val="22"/>
                          <w:szCs w:val="22"/>
                          <w:lang w:val="en-GB"/>
                        </w:rPr>
                      </w:pPr>
                      <w:r>
                        <w:rPr>
                          <w:rFonts w:asciiTheme="minorHAnsi" w:hAnsiTheme="minorHAnsi" w:cstheme="minorHAnsi"/>
                          <w:sz w:val="22"/>
                          <w:szCs w:val="22"/>
                          <w:lang w:val="en-GB"/>
                        </w:rPr>
                        <w:t>Bank account where the financial support should be paid:</w:t>
                      </w:r>
                    </w:p>
                    <w:p w14:paraId="474B623C" w14:textId="77777777" w:rsidR="00A65343" w:rsidRDefault="00A65343" w:rsidP="00547695">
                      <w:pPr>
                        <w:rPr>
                          <w:rFonts w:asciiTheme="minorHAnsi" w:hAnsiTheme="minorHAnsi" w:cstheme="minorHAnsi"/>
                          <w:sz w:val="22"/>
                          <w:szCs w:val="22"/>
                          <w:lang w:val="en-GB"/>
                        </w:rPr>
                      </w:pPr>
                    </w:p>
                    <w:p w14:paraId="3F461DA1" w14:textId="58B23295" w:rsidR="00547695" w:rsidRDefault="00547695" w:rsidP="00547695">
                      <w:pPr>
                        <w:rPr>
                          <w:rFonts w:asciiTheme="minorHAnsi" w:hAnsiTheme="minorHAnsi" w:cstheme="minorHAnsi"/>
                          <w:lang w:val="en-GB"/>
                        </w:rPr>
                      </w:pPr>
                      <w:r w:rsidRPr="00176586">
                        <w:rPr>
                          <w:rFonts w:asciiTheme="minorHAnsi" w:hAnsiTheme="minorHAnsi" w:cstheme="minorHAnsi"/>
                          <w:lang w:val="en-GB"/>
                        </w:rPr>
                        <w:t>No information necessary, paid through the payroll</w:t>
                      </w:r>
                    </w:p>
                  </w:txbxContent>
                </v:textbox>
              </v:shape>
            </w:pict>
          </mc:Fallback>
        </mc:AlternateContent>
      </w:r>
    </w:p>
    <w:p w14:paraId="5D9C00F7" w14:textId="77777777" w:rsidR="00547695" w:rsidRDefault="00547695" w:rsidP="00547695">
      <w:pPr>
        <w:rPr>
          <w:rFonts w:asciiTheme="minorHAnsi" w:hAnsiTheme="minorHAnsi" w:cstheme="minorHAnsi"/>
          <w:lang w:val="en-GB"/>
        </w:rPr>
      </w:pPr>
    </w:p>
    <w:p w14:paraId="44DDFB9E" w14:textId="77777777" w:rsidR="00547695" w:rsidRDefault="00547695" w:rsidP="00547695">
      <w:pPr>
        <w:rPr>
          <w:rFonts w:asciiTheme="minorHAnsi" w:hAnsiTheme="minorHAnsi" w:cstheme="minorHAnsi"/>
          <w:lang w:val="en-GB"/>
        </w:rPr>
      </w:pPr>
      <w:r>
        <w:rPr>
          <w:rFonts w:asciiTheme="minorHAnsi" w:hAnsiTheme="minorHAnsi" w:cstheme="minorHAnsi"/>
          <w:lang w:val="en-GB"/>
        </w:rPr>
        <w:t xml:space="preserve"> </w:t>
      </w:r>
    </w:p>
    <w:p w14:paraId="130AA7DB" w14:textId="77777777" w:rsidR="00547695" w:rsidRDefault="00547695" w:rsidP="00547695">
      <w:pPr>
        <w:rPr>
          <w:rFonts w:asciiTheme="minorHAnsi" w:hAnsiTheme="minorHAnsi" w:cstheme="minorHAnsi"/>
          <w:lang w:val="en-GB"/>
        </w:rPr>
      </w:pPr>
    </w:p>
    <w:p w14:paraId="1AD62CAA" w14:textId="77777777" w:rsidR="00547695" w:rsidRDefault="00547695" w:rsidP="00547695">
      <w:pPr>
        <w:jc w:val="both"/>
        <w:rPr>
          <w:rFonts w:asciiTheme="minorHAnsi" w:hAnsiTheme="minorHAnsi" w:cstheme="minorHAnsi"/>
          <w:sz w:val="24"/>
          <w:szCs w:val="24"/>
          <w:lang w:val="en-GB"/>
        </w:rPr>
      </w:pPr>
    </w:p>
    <w:p w14:paraId="257C40C3" w14:textId="77777777" w:rsidR="00547695" w:rsidRDefault="00547695" w:rsidP="00547695">
      <w:pPr>
        <w:jc w:val="both"/>
        <w:rPr>
          <w:rFonts w:asciiTheme="minorHAnsi" w:hAnsiTheme="minorHAnsi" w:cstheme="minorHAnsi"/>
          <w:sz w:val="24"/>
          <w:szCs w:val="24"/>
          <w:lang w:val="en-GB"/>
        </w:rPr>
      </w:pPr>
    </w:p>
    <w:p w14:paraId="458CF2D5" w14:textId="77777777" w:rsidR="00A65343" w:rsidRDefault="00A65343" w:rsidP="00547695">
      <w:pPr>
        <w:jc w:val="both"/>
        <w:rPr>
          <w:rFonts w:asciiTheme="minorHAnsi" w:hAnsiTheme="minorHAnsi" w:cstheme="minorHAnsi"/>
          <w:sz w:val="22"/>
          <w:szCs w:val="22"/>
          <w:lang w:val="en-GB"/>
        </w:rPr>
      </w:pPr>
    </w:p>
    <w:p w14:paraId="5A186FED" w14:textId="77777777" w:rsidR="00A65343" w:rsidRDefault="00A65343" w:rsidP="00547695">
      <w:pPr>
        <w:jc w:val="both"/>
        <w:rPr>
          <w:rFonts w:asciiTheme="minorHAnsi" w:hAnsiTheme="minorHAnsi" w:cstheme="minorHAnsi"/>
          <w:sz w:val="22"/>
          <w:szCs w:val="22"/>
          <w:lang w:val="en-GB"/>
        </w:rPr>
      </w:pPr>
    </w:p>
    <w:bookmarkEnd w:id="0"/>
    <w:p w14:paraId="181B659B" w14:textId="77777777" w:rsidR="00E859DE" w:rsidRPr="00176586" w:rsidRDefault="00374255" w:rsidP="00771340">
      <w:pPr>
        <w:rPr>
          <w:rFonts w:ascii="Roboto" w:hAnsi="Roboto"/>
          <w:sz w:val="24"/>
          <w:szCs w:val="24"/>
          <w:lang w:val="en-GB"/>
        </w:rPr>
      </w:pPr>
      <w:r w:rsidRPr="00176586">
        <w:rPr>
          <w:rFonts w:ascii="Roboto" w:hAnsi="Roboto"/>
          <w:sz w:val="24"/>
          <w:szCs w:val="24"/>
          <w:lang w:val="en-GB"/>
        </w:rPr>
        <w:lastRenderedPageBreak/>
        <w:t>C</w:t>
      </w:r>
      <w:r w:rsidR="004F6A0D" w:rsidRPr="00176586">
        <w:rPr>
          <w:rFonts w:ascii="Roboto" w:hAnsi="Roboto"/>
          <w:sz w:val="24"/>
          <w:szCs w:val="24"/>
          <w:lang w:val="en-GB"/>
        </w:rPr>
        <w:t>alled hereafter “the participant</w:t>
      </w:r>
      <w:r w:rsidR="00FD6452" w:rsidRPr="00176586">
        <w:rPr>
          <w:rFonts w:ascii="Roboto" w:hAnsi="Roboto"/>
          <w:sz w:val="24"/>
          <w:szCs w:val="24"/>
          <w:lang w:val="en-GB"/>
        </w:rPr>
        <w:t>”</w:t>
      </w:r>
      <w:r w:rsidR="00E859DE" w:rsidRPr="00176586">
        <w:rPr>
          <w:rFonts w:ascii="Roboto" w:hAnsi="Roboto"/>
          <w:sz w:val="24"/>
          <w:szCs w:val="24"/>
          <w:lang w:val="en-GB"/>
        </w:rPr>
        <w:t>,</w:t>
      </w:r>
      <w:r w:rsidR="00240F5F" w:rsidRPr="00176586">
        <w:rPr>
          <w:rFonts w:ascii="Roboto" w:hAnsi="Roboto"/>
          <w:sz w:val="24"/>
          <w:szCs w:val="24"/>
          <w:lang w:val="en-GB"/>
        </w:rPr>
        <w:t xml:space="preserve"> </w:t>
      </w:r>
      <w:r w:rsidR="00771340" w:rsidRPr="00176586">
        <w:rPr>
          <w:rFonts w:ascii="Roboto" w:hAnsi="Roboto"/>
          <w:sz w:val="24"/>
          <w:szCs w:val="24"/>
          <w:lang w:val="en-GB"/>
        </w:rPr>
        <w:t>on</w:t>
      </w:r>
      <w:r w:rsidR="00F96310" w:rsidRPr="00176586">
        <w:rPr>
          <w:rFonts w:ascii="Roboto" w:hAnsi="Roboto"/>
          <w:sz w:val="24"/>
          <w:szCs w:val="24"/>
          <w:lang w:val="en-GB"/>
        </w:rPr>
        <w:t xml:space="preserve"> the other part,</w:t>
      </w:r>
      <w:r w:rsidRPr="00176586">
        <w:rPr>
          <w:rFonts w:ascii="Roboto" w:hAnsi="Roboto"/>
          <w:sz w:val="24"/>
          <w:szCs w:val="24"/>
          <w:lang w:val="en-GB"/>
        </w:rPr>
        <w:t xml:space="preserve"> </w:t>
      </w:r>
    </w:p>
    <w:p w14:paraId="6E15AEAB" w14:textId="77777777" w:rsidR="00E859DE" w:rsidRPr="00176586" w:rsidRDefault="00E859DE" w:rsidP="00374255">
      <w:pPr>
        <w:jc w:val="both"/>
        <w:rPr>
          <w:rFonts w:ascii="Roboto" w:hAnsi="Roboto"/>
          <w:sz w:val="24"/>
          <w:szCs w:val="24"/>
          <w:lang w:val="en-GB"/>
        </w:rPr>
      </w:pPr>
    </w:p>
    <w:p w14:paraId="50DABB46" w14:textId="77777777" w:rsidR="00F96310" w:rsidRPr="00176586" w:rsidRDefault="00E859DE" w:rsidP="00374255">
      <w:pPr>
        <w:jc w:val="both"/>
        <w:rPr>
          <w:rFonts w:ascii="Roboto" w:hAnsi="Roboto"/>
          <w:sz w:val="24"/>
          <w:szCs w:val="24"/>
          <w:lang w:val="en-GB"/>
        </w:rPr>
      </w:pPr>
      <w:r w:rsidRPr="00176586">
        <w:rPr>
          <w:rFonts w:ascii="Roboto" w:hAnsi="Roboto"/>
          <w:sz w:val="24"/>
          <w:szCs w:val="24"/>
          <w:lang w:val="en-GB"/>
        </w:rPr>
        <w:t xml:space="preserve">Have </w:t>
      </w:r>
      <w:r w:rsidR="00374255" w:rsidRPr="00176586">
        <w:rPr>
          <w:rFonts w:ascii="Roboto" w:hAnsi="Roboto"/>
          <w:sz w:val="24"/>
          <w:szCs w:val="24"/>
          <w:lang w:val="en-GB"/>
        </w:rPr>
        <w:t xml:space="preserve">agreed </w:t>
      </w:r>
      <w:r w:rsidR="00771340" w:rsidRPr="00176586">
        <w:rPr>
          <w:rFonts w:ascii="Roboto" w:hAnsi="Roboto"/>
          <w:sz w:val="24"/>
          <w:szCs w:val="24"/>
          <w:lang w:val="en-GB"/>
        </w:rPr>
        <w:t xml:space="preserve">to </w:t>
      </w:r>
      <w:r w:rsidR="00F96310" w:rsidRPr="00176586">
        <w:rPr>
          <w:rFonts w:ascii="Roboto" w:hAnsi="Roboto"/>
          <w:sz w:val="24"/>
          <w:szCs w:val="24"/>
          <w:lang w:val="en-GB"/>
        </w:rPr>
        <w:t xml:space="preserve">the </w:t>
      </w:r>
      <w:r w:rsidR="00411BBF" w:rsidRPr="00176586">
        <w:rPr>
          <w:rFonts w:ascii="Roboto" w:hAnsi="Roboto"/>
          <w:sz w:val="24"/>
          <w:szCs w:val="24"/>
          <w:lang w:val="en-GB"/>
        </w:rPr>
        <w:t xml:space="preserve">Special </w:t>
      </w:r>
      <w:r w:rsidR="00F96310" w:rsidRPr="00176586">
        <w:rPr>
          <w:rFonts w:ascii="Roboto" w:hAnsi="Roboto"/>
          <w:sz w:val="24"/>
          <w:szCs w:val="24"/>
          <w:lang w:val="en-GB"/>
        </w:rPr>
        <w:t>Conditions and Annexes below</w:t>
      </w:r>
      <w:r w:rsidR="00771340" w:rsidRPr="00176586">
        <w:rPr>
          <w:rFonts w:ascii="Roboto" w:hAnsi="Roboto"/>
          <w:sz w:val="24"/>
          <w:szCs w:val="24"/>
          <w:lang w:val="en-GB"/>
        </w:rPr>
        <w:t>,</w:t>
      </w:r>
      <w:r w:rsidR="00374255" w:rsidRPr="00176586">
        <w:rPr>
          <w:rFonts w:ascii="Roboto" w:hAnsi="Roboto"/>
          <w:lang w:val="en-GB"/>
        </w:rPr>
        <w:t xml:space="preserve"> </w:t>
      </w:r>
      <w:r w:rsidR="00374255" w:rsidRPr="00176586">
        <w:rPr>
          <w:rFonts w:ascii="Roboto" w:hAnsi="Roboto"/>
          <w:sz w:val="24"/>
          <w:szCs w:val="24"/>
          <w:lang w:val="en-GB"/>
        </w:rPr>
        <w:t xml:space="preserve">which form an integral part of this agreement ("the </w:t>
      </w:r>
      <w:r w:rsidR="00771340" w:rsidRPr="00176586">
        <w:rPr>
          <w:rFonts w:ascii="Roboto" w:hAnsi="Roboto"/>
          <w:sz w:val="24"/>
          <w:szCs w:val="24"/>
          <w:lang w:val="en-GB"/>
        </w:rPr>
        <w:t xml:space="preserve">grant </w:t>
      </w:r>
      <w:r w:rsidR="00374255" w:rsidRPr="00176586">
        <w:rPr>
          <w:rFonts w:ascii="Roboto" w:hAnsi="Roboto"/>
          <w:sz w:val="24"/>
          <w:szCs w:val="24"/>
          <w:lang w:val="en-GB"/>
        </w:rPr>
        <w:t>agreement")</w:t>
      </w:r>
      <w:r w:rsidR="00F96310" w:rsidRPr="00176586">
        <w:rPr>
          <w:rFonts w:ascii="Roboto" w:hAnsi="Roboto"/>
          <w:sz w:val="24"/>
          <w:szCs w:val="24"/>
          <w:lang w:val="en-GB"/>
        </w:rPr>
        <w:t>:</w:t>
      </w:r>
    </w:p>
    <w:p w14:paraId="724F4EA8" w14:textId="77777777" w:rsidR="00771340" w:rsidRPr="00176586" w:rsidRDefault="00771340" w:rsidP="00CC4551">
      <w:pPr>
        <w:tabs>
          <w:tab w:val="left" w:pos="1985"/>
        </w:tabs>
        <w:rPr>
          <w:rFonts w:ascii="Roboto" w:hAnsi="Roboto"/>
          <w:sz w:val="24"/>
          <w:szCs w:val="24"/>
          <w:lang w:val="is-IS"/>
        </w:rPr>
      </w:pPr>
    </w:p>
    <w:p w14:paraId="67898840" w14:textId="77777777" w:rsidR="00EE7E83" w:rsidRPr="00176586" w:rsidRDefault="00EE7E83" w:rsidP="00771340">
      <w:pPr>
        <w:tabs>
          <w:tab w:val="left" w:pos="1985"/>
        </w:tabs>
        <w:rPr>
          <w:rFonts w:ascii="Roboto" w:hAnsi="Roboto"/>
          <w:b/>
          <w:sz w:val="24"/>
          <w:szCs w:val="24"/>
          <w:lang w:val="is-IS"/>
        </w:rPr>
      </w:pPr>
      <w:r w:rsidRPr="00176586">
        <w:rPr>
          <w:rFonts w:ascii="Roboto" w:hAnsi="Roboto"/>
          <w:sz w:val="24"/>
          <w:szCs w:val="24"/>
          <w:lang w:val="is-IS"/>
        </w:rPr>
        <w:t>Annex I</w:t>
      </w:r>
      <w:r w:rsidR="00771340" w:rsidRPr="00176586">
        <w:rPr>
          <w:rFonts w:ascii="Roboto" w:hAnsi="Roboto"/>
          <w:sz w:val="24"/>
          <w:szCs w:val="24"/>
          <w:lang w:val="is-IS"/>
        </w:rPr>
        <w:t xml:space="preserve">: </w:t>
      </w:r>
      <w:r w:rsidR="00B4501D" w:rsidRPr="00176586">
        <w:rPr>
          <w:rFonts w:ascii="Roboto" w:hAnsi="Roboto"/>
          <w:sz w:val="24"/>
          <w:szCs w:val="24"/>
          <w:lang w:val="is-IS"/>
        </w:rPr>
        <w:t>Staff</w:t>
      </w:r>
      <w:r w:rsidRPr="00176586">
        <w:rPr>
          <w:rFonts w:ascii="Roboto" w:hAnsi="Roboto"/>
          <w:sz w:val="24"/>
          <w:szCs w:val="24"/>
          <w:lang w:val="is-IS"/>
        </w:rPr>
        <w:t xml:space="preserve"> Mobility Agreement</w:t>
      </w:r>
      <w:r w:rsidRPr="00176586">
        <w:rPr>
          <w:rFonts w:ascii="Roboto" w:hAnsi="Roboto"/>
          <w:b/>
          <w:sz w:val="24"/>
          <w:szCs w:val="24"/>
          <w:lang w:val="is-IS"/>
        </w:rPr>
        <w:t xml:space="preserve"> </w:t>
      </w:r>
    </w:p>
    <w:p w14:paraId="223CFDF5" w14:textId="77777777" w:rsidR="00EE7E83" w:rsidRPr="00176586" w:rsidRDefault="00EE7E83" w:rsidP="00771340">
      <w:pPr>
        <w:tabs>
          <w:tab w:val="left" w:pos="1701"/>
          <w:tab w:val="left" w:pos="1985"/>
        </w:tabs>
        <w:rPr>
          <w:rFonts w:ascii="Roboto" w:hAnsi="Roboto"/>
          <w:sz w:val="24"/>
          <w:szCs w:val="24"/>
          <w:lang w:val="is-IS"/>
        </w:rPr>
      </w:pPr>
      <w:r w:rsidRPr="00176586">
        <w:rPr>
          <w:rFonts w:ascii="Roboto" w:hAnsi="Roboto"/>
          <w:sz w:val="24"/>
          <w:szCs w:val="24"/>
          <w:lang w:val="is-IS"/>
        </w:rPr>
        <w:t>Annex II</w:t>
      </w:r>
      <w:r w:rsidR="00771340" w:rsidRPr="00176586">
        <w:rPr>
          <w:rFonts w:ascii="Roboto" w:hAnsi="Roboto"/>
          <w:sz w:val="24"/>
          <w:szCs w:val="24"/>
          <w:lang w:val="is-IS"/>
        </w:rPr>
        <w:t xml:space="preserve">: </w:t>
      </w:r>
      <w:r w:rsidRPr="00176586">
        <w:rPr>
          <w:rFonts w:ascii="Roboto" w:hAnsi="Roboto"/>
          <w:sz w:val="24"/>
          <w:szCs w:val="24"/>
          <w:lang w:val="is-IS"/>
        </w:rPr>
        <w:t>General Conditions</w:t>
      </w:r>
    </w:p>
    <w:p w14:paraId="18E75967" w14:textId="77777777" w:rsidR="00F96310" w:rsidRPr="00176586" w:rsidRDefault="00F96310">
      <w:pPr>
        <w:rPr>
          <w:rFonts w:ascii="Roboto" w:hAnsi="Roboto"/>
          <w:sz w:val="24"/>
          <w:szCs w:val="24"/>
          <w:lang w:val="en-GB"/>
        </w:rPr>
      </w:pPr>
    </w:p>
    <w:p w14:paraId="7E5D7D23" w14:textId="77777777" w:rsidR="00640172" w:rsidRPr="00176586" w:rsidRDefault="00640172" w:rsidP="00065470">
      <w:pPr>
        <w:jc w:val="both"/>
        <w:rPr>
          <w:rFonts w:ascii="Roboto" w:hAnsi="Roboto"/>
          <w:sz w:val="24"/>
          <w:lang w:val="en-GB"/>
        </w:rPr>
      </w:pPr>
      <w:r w:rsidRPr="00176586">
        <w:rPr>
          <w:rFonts w:ascii="Roboto" w:hAnsi="Roboto"/>
          <w:sz w:val="24"/>
          <w:lang w:val="en-GB"/>
        </w:rPr>
        <w:t xml:space="preserve">The </w:t>
      </w:r>
      <w:r w:rsidR="00CF22BE" w:rsidRPr="00176586">
        <w:rPr>
          <w:rFonts w:ascii="Roboto" w:hAnsi="Roboto"/>
          <w:sz w:val="24"/>
          <w:lang w:val="en-GB"/>
        </w:rPr>
        <w:t xml:space="preserve">terms </w:t>
      </w:r>
      <w:r w:rsidRPr="00176586">
        <w:rPr>
          <w:rFonts w:ascii="Roboto" w:hAnsi="Roboto"/>
          <w:sz w:val="24"/>
          <w:lang w:val="en-GB"/>
        </w:rPr>
        <w:t xml:space="preserve">set </w:t>
      </w:r>
      <w:r w:rsidR="00CF22BE" w:rsidRPr="00176586">
        <w:rPr>
          <w:rFonts w:ascii="Roboto" w:hAnsi="Roboto"/>
          <w:sz w:val="24"/>
          <w:lang w:val="en-GB"/>
        </w:rPr>
        <w:t>out</w:t>
      </w:r>
      <w:r w:rsidRPr="00176586">
        <w:rPr>
          <w:rFonts w:ascii="Roboto" w:hAnsi="Roboto"/>
          <w:sz w:val="24"/>
          <w:lang w:val="en-GB"/>
        </w:rPr>
        <w:t xml:space="preserve"> </w:t>
      </w:r>
      <w:r w:rsidR="00316A78" w:rsidRPr="00176586">
        <w:rPr>
          <w:rFonts w:ascii="Roboto" w:hAnsi="Roboto"/>
          <w:sz w:val="24"/>
          <w:lang w:val="en-GB"/>
        </w:rPr>
        <w:t xml:space="preserve">in </w:t>
      </w:r>
      <w:r w:rsidRPr="00176586">
        <w:rPr>
          <w:rFonts w:ascii="Roboto" w:hAnsi="Roboto"/>
          <w:sz w:val="24"/>
          <w:lang w:val="en-GB"/>
        </w:rPr>
        <w:t xml:space="preserve">the </w:t>
      </w:r>
      <w:r w:rsidR="00CF22BE" w:rsidRPr="00176586">
        <w:rPr>
          <w:rFonts w:ascii="Roboto" w:hAnsi="Roboto"/>
          <w:sz w:val="24"/>
          <w:lang w:val="en-GB"/>
        </w:rPr>
        <w:t>Special Conditions</w:t>
      </w:r>
      <w:r w:rsidRPr="00176586">
        <w:rPr>
          <w:rFonts w:ascii="Roboto" w:hAnsi="Roboto"/>
          <w:sz w:val="24"/>
          <w:lang w:val="en-GB"/>
        </w:rPr>
        <w:t xml:space="preserve"> </w:t>
      </w:r>
      <w:r w:rsidR="00CF22BE" w:rsidRPr="00176586">
        <w:rPr>
          <w:rFonts w:ascii="Roboto" w:hAnsi="Roboto"/>
          <w:sz w:val="24"/>
          <w:lang w:val="en-GB"/>
        </w:rPr>
        <w:t>sha</w:t>
      </w:r>
      <w:r w:rsidRPr="00176586">
        <w:rPr>
          <w:rFonts w:ascii="Roboto" w:hAnsi="Roboto"/>
          <w:sz w:val="24"/>
          <w:lang w:val="en-GB"/>
        </w:rPr>
        <w:t xml:space="preserve">ll take precedence over </w:t>
      </w:r>
      <w:r w:rsidR="00CF22BE" w:rsidRPr="00176586">
        <w:rPr>
          <w:rFonts w:ascii="Roboto" w:hAnsi="Roboto"/>
          <w:sz w:val="24"/>
          <w:lang w:val="en-GB"/>
        </w:rPr>
        <w:t xml:space="preserve">those set out in </w:t>
      </w:r>
      <w:r w:rsidRPr="00176586">
        <w:rPr>
          <w:rFonts w:ascii="Roboto" w:hAnsi="Roboto"/>
          <w:sz w:val="24"/>
          <w:lang w:val="en-GB"/>
        </w:rPr>
        <w:t xml:space="preserve">the annexes. </w:t>
      </w:r>
    </w:p>
    <w:p w14:paraId="639694CF" w14:textId="77777777" w:rsidR="00640172" w:rsidRPr="00176586" w:rsidRDefault="00640172" w:rsidP="00065470">
      <w:pPr>
        <w:jc w:val="both"/>
        <w:rPr>
          <w:rFonts w:ascii="Roboto" w:hAnsi="Roboto"/>
          <w:u w:val="single"/>
          <w:lang w:val="en-GB"/>
        </w:rPr>
      </w:pPr>
    </w:p>
    <w:p w14:paraId="48486944" w14:textId="77777777" w:rsidR="00316A78" w:rsidRPr="00176586" w:rsidRDefault="00316A78" w:rsidP="00065470">
      <w:pPr>
        <w:jc w:val="both"/>
        <w:rPr>
          <w:rFonts w:ascii="Roboto" w:hAnsi="Roboto"/>
          <w:u w:val="single"/>
          <w:lang w:val="en-GB"/>
        </w:rPr>
      </w:pPr>
    </w:p>
    <w:p w14:paraId="1CFB377D" w14:textId="3F597610" w:rsidR="00175A77" w:rsidRPr="00176586" w:rsidRDefault="00175A77">
      <w:pPr>
        <w:rPr>
          <w:rFonts w:ascii="Roboto" w:hAnsi="Roboto"/>
          <w:lang w:val="en-GB"/>
        </w:rPr>
      </w:pPr>
      <w:r w:rsidRPr="00176586">
        <w:rPr>
          <w:rFonts w:ascii="Roboto" w:hAnsi="Roboto"/>
          <w:lang w:val="en-GB"/>
        </w:rPr>
        <w:br w:type="page"/>
      </w:r>
    </w:p>
    <w:p w14:paraId="6C8C6B75" w14:textId="77777777" w:rsidR="00CF22BE" w:rsidRPr="00176586" w:rsidRDefault="00CF22BE" w:rsidP="00FA3EEE">
      <w:pPr>
        <w:jc w:val="center"/>
        <w:rPr>
          <w:rFonts w:ascii="Roboto" w:hAnsi="Roboto"/>
          <w:lang w:val="en-GB"/>
        </w:rPr>
      </w:pPr>
      <w:r w:rsidRPr="00176586">
        <w:rPr>
          <w:rFonts w:ascii="Roboto" w:hAnsi="Roboto"/>
          <w:lang w:val="en-GB"/>
        </w:rPr>
        <w:lastRenderedPageBreak/>
        <w:t>SPECIAL CONDITIONS</w:t>
      </w:r>
    </w:p>
    <w:p w14:paraId="6203586B" w14:textId="77777777" w:rsidR="007F2EBC" w:rsidRPr="00176586" w:rsidRDefault="007F2EBC">
      <w:pPr>
        <w:pStyle w:val="Text1"/>
        <w:pBdr>
          <w:bottom w:val="single" w:sz="6" w:space="1" w:color="auto"/>
        </w:pBdr>
        <w:spacing w:after="0"/>
        <w:ind w:left="0"/>
        <w:jc w:val="left"/>
        <w:rPr>
          <w:rFonts w:ascii="Roboto" w:hAnsi="Roboto"/>
          <w:sz w:val="20"/>
          <w:lang w:val="en-GB"/>
        </w:rPr>
      </w:pPr>
    </w:p>
    <w:p w14:paraId="3563F6E2" w14:textId="77777777" w:rsidR="00F96310" w:rsidRPr="00176586" w:rsidRDefault="00F96310">
      <w:pPr>
        <w:pStyle w:val="Text1"/>
        <w:pBdr>
          <w:bottom w:val="single" w:sz="6" w:space="1" w:color="auto"/>
        </w:pBdr>
        <w:spacing w:after="0"/>
        <w:ind w:left="0"/>
        <w:jc w:val="left"/>
        <w:rPr>
          <w:rFonts w:ascii="Roboto" w:hAnsi="Roboto"/>
          <w:sz w:val="20"/>
          <w:lang w:val="en-GB"/>
        </w:rPr>
      </w:pPr>
      <w:r w:rsidRPr="00176586">
        <w:rPr>
          <w:rFonts w:ascii="Roboto" w:hAnsi="Roboto"/>
          <w:sz w:val="20"/>
          <w:lang w:val="en-GB"/>
        </w:rPr>
        <w:t xml:space="preserve">ARTICLE 1 – </w:t>
      </w:r>
      <w:r w:rsidR="00FF5733" w:rsidRPr="00176586">
        <w:rPr>
          <w:rFonts w:ascii="Roboto" w:hAnsi="Roboto"/>
          <w:sz w:val="20"/>
          <w:lang w:val="en-GB"/>
        </w:rPr>
        <w:t>SUBJECT MATTER OF THE AGREEMENT</w:t>
      </w:r>
    </w:p>
    <w:p w14:paraId="57031929" w14:textId="77777777" w:rsidR="00E07160" w:rsidRPr="00176586" w:rsidRDefault="00F96310">
      <w:pPr>
        <w:ind w:left="567" w:hanging="567"/>
        <w:jc w:val="both"/>
        <w:rPr>
          <w:rFonts w:ascii="Roboto" w:hAnsi="Roboto"/>
          <w:lang w:val="en-GB"/>
        </w:rPr>
      </w:pPr>
      <w:r w:rsidRPr="00176586">
        <w:rPr>
          <w:rFonts w:ascii="Roboto" w:hAnsi="Roboto"/>
          <w:lang w:val="en-GB"/>
        </w:rPr>
        <w:t>1.1</w:t>
      </w:r>
      <w:r w:rsidRPr="00176586">
        <w:rPr>
          <w:rFonts w:ascii="Roboto" w:hAnsi="Roboto"/>
          <w:lang w:val="en-GB"/>
        </w:rPr>
        <w:tab/>
        <w:t xml:space="preserve">The </w:t>
      </w:r>
      <w:r w:rsidR="00771340" w:rsidRPr="00176586">
        <w:rPr>
          <w:rFonts w:ascii="Roboto" w:hAnsi="Roboto"/>
          <w:lang w:val="en-GB"/>
        </w:rPr>
        <w:t>organisation</w:t>
      </w:r>
      <w:r w:rsidR="00776F3D" w:rsidRPr="00176586">
        <w:rPr>
          <w:rFonts w:ascii="Roboto" w:hAnsi="Roboto"/>
          <w:lang w:val="en-GB"/>
        </w:rPr>
        <w:t xml:space="preserve"> </w:t>
      </w:r>
      <w:r w:rsidR="00FF5733" w:rsidRPr="00176586">
        <w:rPr>
          <w:rFonts w:ascii="Roboto" w:hAnsi="Roboto"/>
          <w:lang w:val="en-GB"/>
        </w:rPr>
        <w:t xml:space="preserve">shall </w:t>
      </w:r>
      <w:r w:rsidR="00BC384A" w:rsidRPr="00176586">
        <w:rPr>
          <w:rFonts w:ascii="Roboto" w:hAnsi="Roboto"/>
          <w:lang w:val="en-GB"/>
        </w:rPr>
        <w:t>provide</w:t>
      </w:r>
      <w:r w:rsidRPr="00176586">
        <w:rPr>
          <w:rFonts w:ascii="Roboto" w:hAnsi="Roboto"/>
          <w:lang w:val="en-GB"/>
        </w:rPr>
        <w:t xml:space="preserve"> </w:t>
      </w:r>
      <w:r w:rsidR="00BC384A" w:rsidRPr="00176586">
        <w:rPr>
          <w:rFonts w:ascii="Roboto" w:hAnsi="Roboto"/>
          <w:lang w:val="en-GB"/>
        </w:rPr>
        <w:t xml:space="preserve">support </w:t>
      </w:r>
      <w:r w:rsidR="00E35FC0" w:rsidRPr="00176586">
        <w:rPr>
          <w:rFonts w:ascii="Roboto" w:hAnsi="Roboto"/>
          <w:lang w:val="en-GB"/>
        </w:rPr>
        <w:t xml:space="preserve">to the </w:t>
      </w:r>
      <w:r w:rsidR="004F6A0D" w:rsidRPr="00176586">
        <w:rPr>
          <w:rFonts w:ascii="Roboto" w:hAnsi="Roboto"/>
          <w:lang w:val="en-GB"/>
        </w:rPr>
        <w:t>participant</w:t>
      </w:r>
      <w:r w:rsidR="00E35FC0" w:rsidRPr="00176586">
        <w:rPr>
          <w:rFonts w:ascii="Roboto" w:hAnsi="Roboto"/>
          <w:lang w:val="en-GB"/>
        </w:rPr>
        <w:t xml:space="preserve"> for undertaking a </w:t>
      </w:r>
      <w:r w:rsidR="00C86958" w:rsidRPr="00176586">
        <w:rPr>
          <w:rFonts w:ascii="Roboto" w:hAnsi="Roboto"/>
          <w:lang w:val="en-GB"/>
        </w:rPr>
        <w:t xml:space="preserve">mobility </w:t>
      </w:r>
      <w:r w:rsidR="005211F5" w:rsidRPr="00176586">
        <w:rPr>
          <w:rFonts w:ascii="Roboto" w:hAnsi="Roboto"/>
          <w:lang w:val="en-GB"/>
        </w:rPr>
        <w:t xml:space="preserve">activity </w:t>
      </w:r>
      <w:r w:rsidR="00E35FC0" w:rsidRPr="00176586">
        <w:rPr>
          <w:rFonts w:ascii="Roboto" w:hAnsi="Roboto"/>
          <w:lang w:val="en-GB"/>
        </w:rPr>
        <w:t>under the Erasmus</w:t>
      </w:r>
      <w:r w:rsidR="00EE2CCB" w:rsidRPr="00176586">
        <w:rPr>
          <w:rFonts w:ascii="Roboto" w:hAnsi="Roboto"/>
          <w:lang w:val="en-GB"/>
        </w:rPr>
        <w:t>+</w:t>
      </w:r>
      <w:r w:rsidR="00240F5F" w:rsidRPr="00176586">
        <w:rPr>
          <w:rFonts w:ascii="Roboto" w:hAnsi="Roboto"/>
          <w:lang w:val="en-GB"/>
        </w:rPr>
        <w:t xml:space="preserve"> </w:t>
      </w:r>
      <w:r w:rsidR="00EE2CCB" w:rsidRPr="00176586">
        <w:rPr>
          <w:rFonts w:ascii="Roboto" w:hAnsi="Roboto"/>
          <w:lang w:val="en-GB"/>
        </w:rPr>
        <w:t>P</w:t>
      </w:r>
      <w:r w:rsidR="00E35FC0" w:rsidRPr="00176586">
        <w:rPr>
          <w:rFonts w:ascii="Roboto" w:hAnsi="Roboto"/>
          <w:lang w:val="en-GB"/>
        </w:rPr>
        <w:t xml:space="preserve">rogramme. </w:t>
      </w:r>
    </w:p>
    <w:p w14:paraId="2CE92AAA" w14:textId="77777777" w:rsidR="00AF4023" w:rsidRPr="00176586" w:rsidRDefault="00F96310" w:rsidP="00527128">
      <w:pPr>
        <w:ind w:left="567" w:hanging="567"/>
        <w:jc w:val="both"/>
        <w:rPr>
          <w:rFonts w:ascii="Roboto" w:hAnsi="Roboto"/>
          <w:lang w:val="en-GB"/>
        </w:rPr>
      </w:pPr>
      <w:r w:rsidRPr="00176586">
        <w:rPr>
          <w:rFonts w:ascii="Roboto" w:hAnsi="Roboto"/>
          <w:lang w:val="en-GB"/>
        </w:rPr>
        <w:t>1.</w:t>
      </w:r>
      <w:r w:rsidR="00C64F27" w:rsidRPr="00176586">
        <w:rPr>
          <w:rFonts w:ascii="Roboto" w:hAnsi="Roboto"/>
          <w:lang w:val="en-GB"/>
        </w:rPr>
        <w:t>2</w:t>
      </w:r>
      <w:r w:rsidRPr="00176586">
        <w:rPr>
          <w:rFonts w:ascii="Roboto" w:hAnsi="Roboto"/>
          <w:lang w:val="en-GB"/>
        </w:rPr>
        <w:tab/>
        <w:t xml:space="preserve">The </w:t>
      </w:r>
      <w:r w:rsidR="004F6A0D" w:rsidRPr="00176586">
        <w:rPr>
          <w:rFonts w:ascii="Roboto" w:hAnsi="Roboto"/>
          <w:lang w:val="en-GB"/>
        </w:rPr>
        <w:t xml:space="preserve">participant </w:t>
      </w:r>
      <w:r w:rsidRPr="00176586">
        <w:rPr>
          <w:rFonts w:ascii="Roboto" w:hAnsi="Roboto"/>
          <w:lang w:val="en-GB"/>
        </w:rPr>
        <w:t>accepts</w:t>
      </w:r>
      <w:r w:rsidR="00776F3D" w:rsidRPr="00176586">
        <w:rPr>
          <w:rFonts w:ascii="Roboto" w:hAnsi="Roboto"/>
          <w:lang w:val="en-GB"/>
        </w:rPr>
        <w:t xml:space="preserve"> the </w:t>
      </w:r>
      <w:r w:rsidR="00FF5733" w:rsidRPr="00176586">
        <w:rPr>
          <w:rFonts w:ascii="Roboto" w:hAnsi="Roboto"/>
          <w:lang w:val="en-GB"/>
        </w:rPr>
        <w:t>support</w:t>
      </w:r>
      <w:r w:rsidR="00776F3D" w:rsidRPr="00176586">
        <w:rPr>
          <w:rFonts w:ascii="Roboto" w:hAnsi="Roboto"/>
          <w:lang w:val="en-GB"/>
        </w:rPr>
        <w:t xml:space="preserve"> </w:t>
      </w:r>
      <w:r w:rsidR="00E43E7A" w:rsidRPr="00176586">
        <w:rPr>
          <w:rFonts w:ascii="Roboto" w:hAnsi="Roboto"/>
          <w:lang w:val="en-GB"/>
        </w:rPr>
        <w:t>or the provision of services as</w:t>
      </w:r>
      <w:r w:rsidR="00AF4023" w:rsidRPr="00176586">
        <w:rPr>
          <w:rFonts w:ascii="Roboto" w:hAnsi="Roboto"/>
          <w:lang w:val="en-GB"/>
        </w:rPr>
        <w:t xml:space="preserve"> specified</w:t>
      </w:r>
      <w:r w:rsidR="003A75E0" w:rsidRPr="00176586">
        <w:rPr>
          <w:rFonts w:ascii="Roboto" w:hAnsi="Roboto"/>
          <w:lang w:val="en-GB"/>
        </w:rPr>
        <w:t xml:space="preserve"> in article 3 </w:t>
      </w:r>
      <w:r w:rsidR="00776F3D" w:rsidRPr="00176586">
        <w:rPr>
          <w:rFonts w:ascii="Roboto" w:hAnsi="Roboto"/>
          <w:lang w:val="en-GB"/>
        </w:rPr>
        <w:t xml:space="preserve">and undertakes to </w:t>
      </w:r>
      <w:r w:rsidRPr="00176586">
        <w:rPr>
          <w:rFonts w:ascii="Roboto" w:hAnsi="Roboto"/>
          <w:lang w:val="en-GB"/>
        </w:rPr>
        <w:t xml:space="preserve">carry out the </w:t>
      </w:r>
      <w:r w:rsidR="00C86958" w:rsidRPr="00176586">
        <w:rPr>
          <w:rFonts w:ascii="Roboto" w:hAnsi="Roboto"/>
          <w:lang w:val="en-GB"/>
        </w:rPr>
        <w:t xml:space="preserve">mobility </w:t>
      </w:r>
      <w:r w:rsidR="00743907" w:rsidRPr="00176586">
        <w:rPr>
          <w:rFonts w:ascii="Roboto" w:hAnsi="Roboto"/>
          <w:lang w:val="en-GB"/>
        </w:rPr>
        <w:t xml:space="preserve">activity </w:t>
      </w:r>
      <w:r w:rsidRPr="00176586">
        <w:rPr>
          <w:rFonts w:ascii="Roboto" w:hAnsi="Roboto"/>
          <w:lang w:val="en-GB"/>
        </w:rPr>
        <w:t>as described in Annex I.</w:t>
      </w:r>
    </w:p>
    <w:p w14:paraId="08167D66" w14:textId="77777777" w:rsidR="00C86958" w:rsidRPr="00176586" w:rsidRDefault="00AF4023" w:rsidP="00281C2C">
      <w:pPr>
        <w:ind w:left="567" w:hanging="567"/>
        <w:jc w:val="both"/>
        <w:rPr>
          <w:rFonts w:ascii="Roboto" w:hAnsi="Roboto"/>
          <w:lang w:val="en-GB"/>
        </w:rPr>
      </w:pPr>
      <w:r w:rsidRPr="00176586">
        <w:rPr>
          <w:rFonts w:ascii="Roboto" w:hAnsi="Roboto"/>
          <w:lang w:val="en-GB"/>
        </w:rPr>
        <w:t>1.3.</w:t>
      </w:r>
      <w:r w:rsidRPr="00176586">
        <w:rPr>
          <w:rFonts w:ascii="Roboto" w:hAnsi="Roboto"/>
          <w:lang w:val="en-GB"/>
        </w:rPr>
        <w:tab/>
      </w:r>
      <w:r w:rsidR="00281C2C" w:rsidRPr="00176586">
        <w:rPr>
          <w:rFonts w:ascii="Roboto" w:hAnsi="Roboto"/>
          <w:lang w:val="en-GB"/>
        </w:rPr>
        <w:t xml:space="preserve">Amendments to the </w:t>
      </w:r>
      <w:r w:rsidR="00771340" w:rsidRPr="00176586">
        <w:rPr>
          <w:rFonts w:ascii="Roboto" w:hAnsi="Roboto"/>
          <w:lang w:val="en-GB"/>
        </w:rPr>
        <w:t xml:space="preserve">grant </w:t>
      </w:r>
      <w:r w:rsidR="00281C2C" w:rsidRPr="00176586">
        <w:rPr>
          <w:rFonts w:ascii="Roboto" w:hAnsi="Roboto"/>
          <w:lang w:val="en-GB"/>
        </w:rPr>
        <w:t>agreement shall be requested and agreed by both parties through a formal notification by letter or by electronic message.</w:t>
      </w:r>
    </w:p>
    <w:p w14:paraId="61D56A06" w14:textId="77777777" w:rsidR="00AB3943" w:rsidRPr="00176586" w:rsidRDefault="00AB3943">
      <w:pPr>
        <w:ind w:left="567" w:hanging="567"/>
        <w:jc w:val="both"/>
        <w:rPr>
          <w:rFonts w:ascii="Roboto" w:hAnsi="Roboto"/>
          <w:lang w:val="en-GB"/>
        </w:rPr>
      </w:pPr>
    </w:p>
    <w:p w14:paraId="53515C51" w14:textId="77777777" w:rsidR="00F96310" w:rsidRPr="00176586" w:rsidRDefault="00F96310">
      <w:pPr>
        <w:pBdr>
          <w:bottom w:val="single" w:sz="6" w:space="1" w:color="auto"/>
        </w:pBdr>
        <w:ind w:left="567" w:hanging="567"/>
        <w:rPr>
          <w:rFonts w:ascii="Roboto" w:hAnsi="Roboto"/>
          <w:lang w:val="en-GB"/>
        </w:rPr>
      </w:pPr>
      <w:r w:rsidRPr="00176586">
        <w:rPr>
          <w:rFonts w:ascii="Roboto" w:hAnsi="Roboto"/>
          <w:lang w:val="en-GB"/>
        </w:rPr>
        <w:t xml:space="preserve">ARTICLE 2 </w:t>
      </w:r>
      <w:r w:rsidR="007F7F20" w:rsidRPr="00176586">
        <w:rPr>
          <w:rFonts w:ascii="Roboto" w:hAnsi="Roboto"/>
          <w:lang w:val="en-GB"/>
        </w:rPr>
        <w:t>–</w:t>
      </w:r>
      <w:r w:rsidR="00CB790F" w:rsidRPr="00176586">
        <w:rPr>
          <w:rFonts w:ascii="Roboto" w:hAnsi="Roboto"/>
          <w:lang w:val="en-GB"/>
        </w:rPr>
        <w:t xml:space="preserve"> </w:t>
      </w:r>
      <w:r w:rsidR="005211F5" w:rsidRPr="00176586">
        <w:rPr>
          <w:rFonts w:ascii="Roboto" w:hAnsi="Roboto"/>
          <w:lang w:val="en-GB"/>
        </w:rPr>
        <w:t xml:space="preserve">ENTRY INTO FORCE AND </w:t>
      </w:r>
      <w:r w:rsidRPr="00176586">
        <w:rPr>
          <w:rFonts w:ascii="Roboto" w:hAnsi="Roboto"/>
          <w:lang w:val="en-GB"/>
        </w:rPr>
        <w:t>DURATION</w:t>
      </w:r>
      <w:r w:rsidR="007F7F20" w:rsidRPr="00176586">
        <w:rPr>
          <w:rFonts w:ascii="Roboto" w:hAnsi="Roboto"/>
          <w:lang w:val="en-GB"/>
        </w:rPr>
        <w:t xml:space="preserve"> </w:t>
      </w:r>
      <w:r w:rsidR="005211F5" w:rsidRPr="00176586">
        <w:rPr>
          <w:rFonts w:ascii="Roboto" w:hAnsi="Roboto"/>
          <w:lang w:val="en-GB"/>
        </w:rPr>
        <w:t>OF MOBILITY</w:t>
      </w:r>
    </w:p>
    <w:p w14:paraId="734F7E18" w14:textId="77777777" w:rsidR="00F96310" w:rsidRPr="00176586" w:rsidRDefault="00F96310">
      <w:pPr>
        <w:ind w:left="567" w:hanging="567"/>
        <w:jc w:val="both"/>
        <w:rPr>
          <w:rFonts w:ascii="Roboto" w:hAnsi="Roboto"/>
          <w:lang w:val="en-GB"/>
        </w:rPr>
      </w:pPr>
      <w:r w:rsidRPr="00176586">
        <w:rPr>
          <w:rFonts w:ascii="Roboto" w:hAnsi="Roboto"/>
          <w:lang w:val="en-GB"/>
        </w:rPr>
        <w:t>2.1</w:t>
      </w:r>
      <w:r w:rsidRPr="00176586">
        <w:rPr>
          <w:rFonts w:ascii="Roboto" w:hAnsi="Roboto"/>
          <w:lang w:val="en-GB"/>
        </w:rPr>
        <w:tab/>
        <w:t xml:space="preserve">The </w:t>
      </w:r>
      <w:r w:rsidR="007A4B08" w:rsidRPr="00176586">
        <w:rPr>
          <w:rFonts w:ascii="Roboto" w:hAnsi="Roboto"/>
          <w:lang w:val="en-GB"/>
        </w:rPr>
        <w:t>agreement</w:t>
      </w:r>
      <w:r w:rsidRPr="00176586">
        <w:rPr>
          <w:rFonts w:ascii="Roboto" w:hAnsi="Roboto"/>
          <w:lang w:val="en-GB"/>
        </w:rPr>
        <w:t xml:space="preserve"> shall enter into force on the date when the last of the two </w:t>
      </w:r>
      <w:proofErr w:type="gramStart"/>
      <w:r w:rsidRPr="00176586">
        <w:rPr>
          <w:rFonts w:ascii="Roboto" w:hAnsi="Roboto"/>
          <w:lang w:val="en-GB"/>
        </w:rPr>
        <w:t>parties</w:t>
      </w:r>
      <w:proofErr w:type="gramEnd"/>
      <w:r w:rsidRPr="00176586">
        <w:rPr>
          <w:rFonts w:ascii="Roboto" w:hAnsi="Roboto"/>
          <w:lang w:val="en-GB"/>
        </w:rPr>
        <w:t xml:space="preserve"> signs.</w:t>
      </w:r>
    </w:p>
    <w:p w14:paraId="4BA5436C" w14:textId="77777777" w:rsidR="00771340" w:rsidRPr="00176586" w:rsidRDefault="00F96310" w:rsidP="00771340">
      <w:pPr>
        <w:ind w:left="567" w:hanging="567"/>
        <w:jc w:val="both"/>
        <w:rPr>
          <w:rFonts w:ascii="Roboto" w:hAnsi="Roboto"/>
          <w:i/>
          <w:lang w:val="en-GB"/>
        </w:rPr>
      </w:pPr>
      <w:r w:rsidRPr="00176586">
        <w:rPr>
          <w:rFonts w:ascii="Roboto" w:hAnsi="Roboto"/>
          <w:lang w:val="en-GB"/>
        </w:rPr>
        <w:t>2.2</w:t>
      </w:r>
      <w:r w:rsidRPr="00176586">
        <w:rPr>
          <w:rFonts w:ascii="Roboto" w:hAnsi="Roboto"/>
          <w:lang w:val="en-GB"/>
        </w:rPr>
        <w:tab/>
      </w:r>
      <w:r w:rsidR="00D95657" w:rsidRPr="00176586">
        <w:rPr>
          <w:rFonts w:ascii="Roboto" w:hAnsi="Roboto"/>
          <w:lang w:val="en-GB"/>
        </w:rPr>
        <w:t xml:space="preserve">The </w:t>
      </w:r>
      <w:r w:rsidR="00A619F5" w:rsidRPr="00176586">
        <w:rPr>
          <w:rFonts w:ascii="Roboto" w:hAnsi="Roboto"/>
          <w:lang w:val="en-GB"/>
        </w:rPr>
        <w:t xml:space="preserve">physical </w:t>
      </w:r>
      <w:r w:rsidR="00D95657" w:rsidRPr="00176586">
        <w:rPr>
          <w:rFonts w:ascii="Roboto" w:hAnsi="Roboto"/>
          <w:lang w:val="en-GB"/>
        </w:rPr>
        <w:t xml:space="preserve">mobility period shall start on </w:t>
      </w:r>
      <w:r w:rsidR="00D95657" w:rsidRPr="00176586">
        <w:rPr>
          <w:rFonts w:ascii="Roboto" w:hAnsi="Roboto"/>
          <w:b/>
          <w:bCs/>
          <w:sz w:val="24"/>
          <w:szCs w:val="24"/>
          <w:lang w:val="en-GB"/>
        </w:rPr>
        <w:t>[</w:t>
      </w:r>
      <w:r w:rsidR="006B7745" w:rsidRPr="00176586">
        <w:rPr>
          <w:rFonts w:ascii="Roboto" w:hAnsi="Roboto"/>
          <w:b/>
          <w:bCs/>
          <w:sz w:val="24"/>
          <w:szCs w:val="24"/>
          <w:highlight w:val="cyan"/>
          <w:lang w:val="en-GB"/>
        </w:rPr>
        <w:t>date</w:t>
      </w:r>
      <w:r w:rsidR="00D95657" w:rsidRPr="00176586">
        <w:rPr>
          <w:rFonts w:ascii="Roboto" w:hAnsi="Roboto"/>
          <w:b/>
          <w:bCs/>
          <w:sz w:val="24"/>
          <w:szCs w:val="24"/>
          <w:lang w:val="en-GB"/>
        </w:rPr>
        <w:t>]</w:t>
      </w:r>
      <w:r w:rsidR="00D95657" w:rsidRPr="00176586">
        <w:rPr>
          <w:rFonts w:ascii="Roboto" w:hAnsi="Roboto"/>
          <w:sz w:val="24"/>
          <w:szCs w:val="24"/>
          <w:lang w:val="en-GB"/>
        </w:rPr>
        <w:t xml:space="preserve"> </w:t>
      </w:r>
      <w:r w:rsidR="00771340" w:rsidRPr="00176586">
        <w:rPr>
          <w:rFonts w:ascii="Roboto" w:hAnsi="Roboto"/>
          <w:lang w:val="en-GB"/>
        </w:rPr>
        <w:t xml:space="preserve">at the earliest </w:t>
      </w:r>
      <w:r w:rsidR="00D95657" w:rsidRPr="00176586">
        <w:rPr>
          <w:rFonts w:ascii="Roboto" w:hAnsi="Roboto"/>
          <w:lang w:val="en-GB"/>
        </w:rPr>
        <w:t xml:space="preserve">and end on </w:t>
      </w:r>
      <w:r w:rsidR="00D95657" w:rsidRPr="00176586">
        <w:rPr>
          <w:rFonts w:ascii="Roboto" w:hAnsi="Roboto"/>
          <w:b/>
          <w:bCs/>
          <w:sz w:val="24"/>
          <w:szCs w:val="24"/>
          <w:lang w:val="en-GB"/>
        </w:rPr>
        <w:t>[</w:t>
      </w:r>
      <w:r w:rsidR="006B7745" w:rsidRPr="00176586">
        <w:rPr>
          <w:rFonts w:ascii="Roboto" w:hAnsi="Roboto"/>
          <w:b/>
          <w:bCs/>
          <w:sz w:val="24"/>
          <w:szCs w:val="24"/>
          <w:highlight w:val="cyan"/>
          <w:lang w:val="en-GB"/>
        </w:rPr>
        <w:t>date</w:t>
      </w:r>
      <w:r w:rsidR="00D95657" w:rsidRPr="00176586">
        <w:rPr>
          <w:rFonts w:ascii="Roboto" w:hAnsi="Roboto"/>
          <w:b/>
          <w:bCs/>
          <w:sz w:val="24"/>
          <w:szCs w:val="24"/>
          <w:lang w:val="en-GB"/>
        </w:rPr>
        <w:t>]</w:t>
      </w:r>
      <w:r w:rsidR="00771340" w:rsidRPr="00176586">
        <w:rPr>
          <w:rFonts w:ascii="Roboto" w:hAnsi="Roboto"/>
          <w:lang w:val="en-GB"/>
        </w:rPr>
        <w:t xml:space="preserve"> at the latest</w:t>
      </w:r>
      <w:r w:rsidR="00D95657" w:rsidRPr="00176586">
        <w:rPr>
          <w:rFonts w:ascii="Roboto" w:hAnsi="Roboto"/>
          <w:lang w:val="en-GB"/>
        </w:rPr>
        <w:t xml:space="preserve">. </w:t>
      </w:r>
      <w:r w:rsidR="003C4175" w:rsidRPr="00176586">
        <w:rPr>
          <w:rFonts w:ascii="Roboto" w:hAnsi="Roboto"/>
          <w:lang w:val="en-GB"/>
        </w:rPr>
        <w:t xml:space="preserve">The start date of the mobility period shall be the first day that the participant needs to be </w:t>
      </w:r>
      <w:r w:rsidR="00771340" w:rsidRPr="00176586">
        <w:rPr>
          <w:rFonts w:ascii="Roboto" w:hAnsi="Roboto"/>
          <w:lang w:val="en-GB"/>
        </w:rPr>
        <w:t xml:space="preserve">physically </w:t>
      </w:r>
      <w:r w:rsidR="003C4175" w:rsidRPr="00176586">
        <w:rPr>
          <w:rFonts w:ascii="Roboto" w:hAnsi="Roboto"/>
          <w:lang w:val="en-GB"/>
        </w:rPr>
        <w:t xml:space="preserve">present at the receiving </w:t>
      </w:r>
      <w:r w:rsidR="006B7745" w:rsidRPr="00176586">
        <w:rPr>
          <w:rFonts w:ascii="Roboto" w:hAnsi="Roboto"/>
          <w:lang w:val="en-GB"/>
        </w:rPr>
        <w:t>organisation</w:t>
      </w:r>
      <w:r w:rsidR="003C4175" w:rsidRPr="00176586">
        <w:rPr>
          <w:rFonts w:ascii="Roboto" w:hAnsi="Roboto"/>
          <w:lang w:val="en-GB"/>
        </w:rPr>
        <w:t xml:space="preserve"> and the end date shall be the last day the participant needs to be </w:t>
      </w:r>
      <w:r w:rsidR="00771340" w:rsidRPr="00176586">
        <w:rPr>
          <w:rFonts w:ascii="Roboto" w:hAnsi="Roboto"/>
          <w:lang w:val="en-GB"/>
        </w:rPr>
        <w:t xml:space="preserve">physically </w:t>
      </w:r>
      <w:r w:rsidR="003C4175" w:rsidRPr="00176586">
        <w:rPr>
          <w:rFonts w:ascii="Roboto" w:hAnsi="Roboto"/>
          <w:lang w:val="en-GB"/>
        </w:rPr>
        <w:t xml:space="preserve">present at the receiving </w:t>
      </w:r>
      <w:r w:rsidR="006B7745" w:rsidRPr="00176586">
        <w:rPr>
          <w:rFonts w:ascii="Roboto" w:hAnsi="Roboto"/>
          <w:lang w:val="en-GB"/>
        </w:rPr>
        <w:t>organisation</w:t>
      </w:r>
      <w:r w:rsidR="00A4640A" w:rsidRPr="00176586">
        <w:rPr>
          <w:rFonts w:ascii="Roboto" w:hAnsi="Roboto"/>
          <w:lang w:val="en-GB"/>
        </w:rPr>
        <w:t>.</w:t>
      </w:r>
      <w:r w:rsidR="003C4175" w:rsidRPr="00176586">
        <w:rPr>
          <w:rFonts w:ascii="Roboto" w:hAnsi="Roboto"/>
          <w:lang w:val="en-GB"/>
        </w:rPr>
        <w:t xml:space="preserve"> </w:t>
      </w:r>
      <w:r w:rsidR="00771340" w:rsidRPr="00176586">
        <w:rPr>
          <w:rFonts w:ascii="Roboto" w:hAnsi="Roboto"/>
          <w:lang w:val="en-GB"/>
        </w:rPr>
        <w:t xml:space="preserve">If applicable, </w:t>
      </w:r>
      <w:r w:rsidR="00633E84" w:rsidRPr="00176586">
        <w:rPr>
          <w:rFonts w:ascii="Roboto" w:hAnsi="Roboto"/>
          <w:b/>
          <w:bCs/>
          <w:sz w:val="24"/>
          <w:szCs w:val="24"/>
          <w:highlight w:val="cyan"/>
          <w:lang w:val="en-GB"/>
        </w:rPr>
        <w:t>[X]</w:t>
      </w:r>
      <w:r w:rsidR="00771340" w:rsidRPr="00176586">
        <w:rPr>
          <w:rFonts w:ascii="Roboto" w:hAnsi="Roboto"/>
          <w:sz w:val="24"/>
          <w:szCs w:val="24"/>
          <w:lang w:val="en-GB"/>
        </w:rPr>
        <w:t xml:space="preserve"> </w:t>
      </w:r>
      <w:r w:rsidR="00771340" w:rsidRPr="00176586">
        <w:rPr>
          <w:rFonts w:ascii="Roboto" w:hAnsi="Roboto"/>
          <w:lang w:val="en-GB"/>
        </w:rPr>
        <w:t>travel days shall be added to the duration of the mobility period and included in the calculation of the individual support.</w:t>
      </w:r>
      <w:r w:rsidR="00A619F5" w:rsidRPr="00176586">
        <w:rPr>
          <w:rFonts w:ascii="Roboto" w:hAnsi="Roboto"/>
          <w:lang w:val="en-GB"/>
        </w:rPr>
        <w:t xml:space="preserve"> </w:t>
      </w:r>
    </w:p>
    <w:p w14:paraId="1E1864DF" w14:textId="4E107E75" w:rsidR="00F42EEF" w:rsidRPr="00176586" w:rsidRDefault="001C7D24" w:rsidP="00F42EEF">
      <w:pPr>
        <w:ind w:left="567" w:hanging="567"/>
        <w:jc w:val="both"/>
        <w:rPr>
          <w:rFonts w:ascii="Roboto" w:hAnsi="Roboto"/>
          <w:highlight w:val="yellow"/>
          <w:lang w:val="en-GB"/>
        </w:rPr>
      </w:pPr>
      <w:r w:rsidRPr="00176586">
        <w:rPr>
          <w:rFonts w:ascii="Roboto" w:hAnsi="Roboto"/>
          <w:lang w:val="en-GB"/>
        </w:rPr>
        <w:t>2.</w:t>
      </w:r>
      <w:r w:rsidR="00136ADC" w:rsidRPr="00176586">
        <w:rPr>
          <w:rFonts w:ascii="Roboto" w:hAnsi="Roboto"/>
          <w:lang w:val="en-GB"/>
        </w:rPr>
        <w:t xml:space="preserve">3 </w:t>
      </w:r>
      <w:r w:rsidRPr="00176586">
        <w:rPr>
          <w:rFonts w:ascii="Roboto" w:hAnsi="Roboto"/>
          <w:lang w:val="en-GB"/>
        </w:rPr>
        <w:tab/>
      </w:r>
      <w:r w:rsidR="00C560D5" w:rsidRPr="00176586">
        <w:rPr>
          <w:rFonts w:ascii="Roboto" w:hAnsi="Roboto"/>
          <w:lang w:val="en-GB"/>
        </w:rPr>
        <w:t xml:space="preserve">The total duration of the </w:t>
      </w:r>
      <w:r w:rsidR="00771340" w:rsidRPr="00176586">
        <w:rPr>
          <w:rFonts w:ascii="Roboto" w:hAnsi="Roboto"/>
          <w:lang w:val="en-GB"/>
        </w:rPr>
        <w:t xml:space="preserve">physical mobility period </w:t>
      </w:r>
      <w:r w:rsidR="00C560D5" w:rsidRPr="00176586">
        <w:rPr>
          <w:rFonts w:ascii="Roboto" w:hAnsi="Roboto"/>
          <w:lang w:val="en-GB"/>
        </w:rPr>
        <w:t xml:space="preserve">shall not exceed </w:t>
      </w:r>
      <w:r w:rsidR="00C5430D" w:rsidRPr="00176586">
        <w:rPr>
          <w:rFonts w:ascii="Roboto" w:hAnsi="Roboto"/>
          <w:lang w:val="en-GB"/>
        </w:rPr>
        <w:t>[</w:t>
      </w:r>
      <w:r w:rsidR="00C5430D" w:rsidRPr="00176586">
        <w:rPr>
          <w:rFonts w:ascii="Roboto" w:hAnsi="Roboto"/>
          <w:b/>
          <w:bCs/>
          <w:sz w:val="24"/>
          <w:szCs w:val="24"/>
          <w:highlight w:val="cyan"/>
          <w:lang w:val="en-GB"/>
        </w:rPr>
        <w:t>X days</w:t>
      </w:r>
      <w:r w:rsidR="00C5430D" w:rsidRPr="00176586">
        <w:rPr>
          <w:rFonts w:ascii="Roboto" w:hAnsi="Roboto"/>
          <w:b/>
          <w:bCs/>
          <w:sz w:val="24"/>
          <w:szCs w:val="24"/>
          <w:lang w:val="en-GB"/>
        </w:rPr>
        <w:t>]</w:t>
      </w:r>
      <w:r w:rsidR="00C560D5" w:rsidRPr="00176586">
        <w:rPr>
          <w:rFonts w:ascii="Roboto" w:hAnsi="Roboto"/>
          <w:sz w:val="24"/>
          <w:szCs w:val="24"/>
          <w:lang w:val="en-GB"/>
        </w:rPr>
        <w:t xml:space="preserve"> </w:t>
      </w:r>
      <w:r w:rsidR="00771340" w:rsidRPr="00176586">
        <w:rPr>
          <w:rFonts w:ascii="Roboto" w:hAnsi="Roboto"/>
          <w:szCs w:val="24"/>
          <w:highlight w:val="yellow"/>
          <w:lang w:val="en-GB"/>
        </w:rPr>
        <w:t>[to be completed by the organisation</w:t>
      </w:r>
      <w:r w:rsidR="00771340" w:rsidRPr="00176586">
        <w:rPr>
          <w:rFonts w:ascii="Roboto" w:hAnsi="Roboto"/>
          <w:i/>
          <w:highlight w:val="yellow"/>
          <w:lang w:val="en-GB"/>
        </w:rPr>
        <w:t xml:space="preserve"> </w:t>
      </w:r>
      <w:r w:rsidR="00771340" w:rsidRPr="00176586">
        <w:rPr>
          <w:rFonts w:ascii="Roboto" w:hAnsi="Roboto"/>
          <w:highlight w:val="yellow"/>
          <w:lang w:val="en-GB"/>
        </w:rPr>
        <w:t>according to the Erasmus + Programme Guide rules</w:t>
      </w:r>
      <w:r w:rsidR="00771340" w:rsidRPr="00176586">
        <w:rPr>
          <w:rFonts w:ascii="Roboto" w:hAnsi="Roboto"/>
          <w:lang w:val="en-GB"/>
        </w:rPr>
        <w:t>]</w:t>
      </w:r>
      <w:r w:rsidR="00273069" w:rsidRPr="00176586">
        <w:rPr>
          <w:rFonts w:ascii="Roboto" w:hAnsi="Roboto"/>
          <w:lang w:val="en-GB"/>
        </w:rPr>
        <w:t xml:space="preserve">. </w:t>
      </w:r>
    </w:p>
    <w:p w14:paraId="28E2824D" w14:textId="77777777" w:rsidR="00C560D5" w:rsidRPr="00176586" w:rsidRDefault="00F42EEF" w:rsidP="007D6067">
      <w:pPr>
        <w:ind w:left="567"/>
        <w:jc w:val="both"/>
        <w:rPr>
          <w:rFonts w:ascii="Roboto" w:hAnsi="Roboto"/>
          <w:lang w:val="en-GB"/>
        </w:rPr>
      </w:pPr>
      <w:r w:rsidRPr="00176586">
        <w:rPr>
          <w:rFonts w:ascii="Roboto" w:hAnsi="Roboto"/>
          <w:lang w:val="en-GB"/>
        </w:rPr>
        <w:t>[</w:t>
      </w:r>
      <w:r w:rsidR="006B7745" w:rsidRPr="00176586">
        <w:rPr>
          <w:rFonts w:ascii="Roboto" w:hAnsi="Roboto"/>
          <w:highlight w:val="yellow"/>
          <w:lang w:val="en-GB"/>
        </w:rPr>
        <w:t>For teaching mobility</w:t>
      </w:r>
      <w:r w:rsidR="006B7745" w:rsidRPr="00176586">
        <w:rPr>
          <w:rFonts w:ascii="Roboto" w:hAnsi="Roboto"/>
          <w:lang w:val="en-GB"/>
        </w:rPr>
        <w:t xml:space="preserve"> </w:t>
      </w:r>
      <w:r w:rsidR="006B7745" w:rsidRPr="00176586">
        <w:rPr>
          <w:rFonts w:ascii="Roboto" w:hAnsi="Roboto"/>
          <w:highlight w:val="cyan"/>
          <w:lang w:val="en-GB"/>
        </w:rPr>
        <w:t>[</w:t>
      </w:r>
      <w:r w:rsidR="00273069" w:rsidRPr="00176586">
        <w:rPr>
          <w:rFonts w:ascii="Roboto" w:hAnsi="Roboto"/>
          <w:highlight w:val="cyan"/>
          <w:lang w:val="en-GB"/>
        </w:rPr>
        <w:t xml:space="preserve">The minimum number of teaching hours as per the Erasmus + Programme Guide rules needs to be respected. </w:t>
      </w:r>
      <w:r w:rsidR="006B7745" w:rsidRPr="00176586">
        <w:rPr>
          <w:rFonts w:ascii="Roboto" w:hAnsi="Roboto"/>
          <w:highlight w:val="cyan"/>
          <w:lang w:val="en-GB"/>
        </w:rPr>
        <w:t xml:space="preserve">The participant shall teach a total of </w:t>
      </w:r>
      <w:r w:rsidR="006B7745" w:rsidRPr="00176586">
        <w:rPr>
          <w:rFonts w:ascii="Roboto" w:hAnsi="Roboto"/>
          <w:b/>
          <w:bCs/>
          <w:sz w:val="24"/>
          <w:szCs w:val="24"/>
          <w:highlight w:val="cyan"/>
          <w:lang w:val="en-GB"/>
        </w:rPr>
        <w:t>[…]</w:t>
      </w:r>
      <w:r w:rsidR="006B7745" w:rsidRPr="00176586">
        <w:rPr>
          <w:rFonts w:ascii="Roboto" w:hAnsi="Roboto"/>
          <w:highlight w:val="cyan"/>
          <w:lang w:val="en-GB"/>
        </w:rPr>
        <w:t xml:space="preserve"> hours in </w:t>
      </w:r>
      <w:r w:rsidR="006B7745" w:rsidRPr="00176586">
        <w:rPr>
          <w:rFonts w:ascii="Roboto" w:hAnsi="Roboto"/>
          <w:b/>
          <w:bCs/>
          <w:sz w:val="24"/>
          <w:szCs w:val="24"/>
          <w:highlight w:val="cyan"/>
          <w:lang w:val="en-GB"/>
        </w:rPr>
        <w:t xml:space="preserve">[...] </w:t>
      </w:r>
      <w:r w:rsidR="006B7745" w:rsidRPr="00176586">
        <w:rPr>
          <w:rFonts w:ascii="Roboto" w:hAnsi="Roboto"/>
          <w:highlight w:val="cyan"/>
          <w:lang w:val="en-GB"/>
        </w:rPr>
        <w:t>days</w:t>
      </w:r>
      <w:r w:rsidRPr="00176586">
        <w:rPr>
          <w:rFonts w:ascii="Roboto" w:hAnsi="Roboto"/>
          <w:highlight w:val="cyan"/>
          <w:lang w:val="en-GB"/>
        </w:rPr>
        <w:t>]</w:t>
      </w:r>
      <w:r w:rsidR="004916E9" w:rsidRPr="00176586">
        <w:rPr>
          <w:rFonts w:ascii="Roboto" w:hAnsi="Roboto"/>
          <w:highlight w:val="cyan"/>
          <w:lang w:val="en-GB"/>
        </w:rPr>
        <w:t>]</w:t>
      </w:r>
      <w:r w:rsidRPr="00176586">
        <w:rPr>
          <w:rFonts w:ascii="Roboto" w:hAnsi="Roboto"/>
          <w:highlight w:val="cyan"/>
          <w:lang w:val="en-GB"/>
        </w:rPr>
        <w:t>.</w:t>
      </w:r>
    </w:p>
    <w:p w14:paraId="6B58A192" w14:textId="5C045450" w:rsidR="003837BC" w:rsidRPr="00176586" w:rsidRDefault="00C560D5" w:rsidP="003837BC">
      <w:pPr>
        <w:tabs>
          <w:tab w:val="left" w:pos="567"/>
        </w:tabs>
        <w:ind w:left="567" w:hanging="567"/>
        <w:jc w:val="both"/>
        <w:rPr>
          <w:rFonts w:ascii="Roboto" w:hAnsi="Roboto"/>
          <w:lang w:val="en-GB"/>
        </w:rPr>
      </w:pPr>
      <w:r w:rsidRPr="00176586">
        <w:rPr>
          <w:rFonts w:ascii="Roboto" w:hAnsi="Roboto"/>
          <w:lang w:val="en-GB"/>
        </w:rPr>
        <w:t>2.</w:t>
      </w:r>
      <w:r w:rsidR="00C5430D" w:rsidRPr="00176586">
        <w:rPr>
          <w:rFonts w:ascii="Roboto" w:hAnsi="Roboto"/>
          <w:lang w:val="en-GB"/>
        </w:rPr>
        <w:t>4</w:t>
      </w:r>
      <w:r w:rsidRPr="00176586">
        <w:rPr>
          <w:rFonts w:ascii="Roboto" w:hAnsi="Roboto"/>
          <w:lang w:val="en-GB"/>
        </w:rPr>
        <w:t xml:space="preserve"> </w:t>
      </w:r>
      <w:r w:rsidRPr="00176586">
        <w:rPr>
          <w:rFonts w:ascii="Roboto" w:hAnsi="Roboto"/>
          <w:lang w:val="en-GB"/>
        </w:rPr>
        <w:tab/>
      </w:r>
      <w:r w:rsidR="00055ADB" w:rsidRPr="00176586">
        <w:rPr>
          <w:rFonts w:ascii="Roboto" w:hAnsi="Roboto"/>
          <w:lang w:val="en-GB"/>
        </w:rPr>
        <w:t>The participant may submit a request concerning the extension of the mobility period within the limit set out in article 2.3. If the organisation agrees to extend the duration of the mobility period, the agreement shall be amended accordingly.</w:t>
      </w:r>
    </w:p>
    <w:p w14:paraId="14AD7BCC" w14:textId="423B510E" w:rsidR="007F7F20" w:rsidRPr="00176586" w:rsidRDefault="007F7F20" w:rsidP="00CE6FCA">
      <w:pPr>
        <w:tabs>
          <w:tab w:val="left" w:pos="567"/>
        </w:tabs>
        <w:ind w:left="567" w:hanging="567"/>
        <w:jc w:val="both"/>
        <w:rPr>
          <w:rFonts w:ascii="Roboto" w:hAnsi="Roboto"/>
          <w:lang w:val="en-GB"/>
        </w:rPr>
      </w:pPr>
    </w:p>
    <w:p w14:paraId="5E7300F2" w14:textId="77777777" w:rsidR="00FA56BC" w:rsidRPr="00176586" w:rsidRDefault="00FA56BC">
      <w:pPr>
        <w:pStyle w:val="Text1"/>
        <w:spacing w:after="0"/>
        <w:ind w:left="0"/>
        <w:rPr>
          <w:rFonts w:ascii="Roboto" w:hAnsi="Roboto"/>
          <w:sz w:val="20"/>
          <w:u w:val="single"/>
          <w:lang w:val="en-GB"/>
        </w:rPr>
      </w:pPr>
    </w:p>
    <w:p w14:paraId="7CF83AD2" w14:textId="77777777" w:rsidR="00F96310" w:rsidRPr="00176586" w:rsidRDefault="00F96310">
      <w:pPr>
        <w:pStyle w:val="Text1"/>
        <w:pBdr>
          <w:bottom w:val="single" w:sz="6" w:space="1" w:color="auto"/>
        </w:pBdr>
        <w:spacing w:after="0"/>
        <w:ind w:left="0"/>
        <w:jc w:val="left"/>
        <w:rPr>
          <w:rFonts w:ascii="Roboto" w:hAnsi="Roboto"/>
          <w:sz w:val="20"/>
          <w:lang w:val="en-GB"/>
        </w:rPr>
      </w:pPr>
      <w:r w:rsidRPr="00176586">
        <w:rPr>
          <w:rFonts w:ascii="Roboto" w:hAnsi="Roboto"/>
          <w:sz w:val="20"/>
          <w:lang w:val="en-GB"/>
        </w:rPr>
        <w:t xml:space="preserve">ARTICLE </w:t>
      </w:r>
      <w:r w:rsidR="00F16BF1" w:rsidRPr="00176586">
        <w:rPr>
          <w:rFonts w:ascii="Roboto" w:hAnsi="Roboto"/>
          <w:sz w:val="20"/>
          <w:lang w:val="en-GB"/>
        </w:rPr>
        <w:t>3</w:t>
      </w:r>
      <w:r w:rsidRPr="00176586">
        <w:rPr>
          <w:rFonts w:ascii="Roboto" w:hAnsi="Roboto"/>
          <w:sz w:val="20"/>
          <w:lang w:val="en-GB"/>
        </w:rPr>
        <w:t xml:space="preserve"> </w:t>
      </w:r>
      <w:r w:rsidR="00E6187C" w:rsidRPr="00176586">
        <w:rPr>
          <w:rFonts w:ascii="Roboto" w:hAnsi="Roboto"/>
          <w:lang w:val="en-GB"/>
        </w:rPr>
        <w:t>–</w:t>
      </w:r>
      <w:r w:rsidRPr="00176586">
        <w:rPr>
          <w:rFonts w:ascii="Roboto" w:hAnsi="Roboto"/>
          <w:sz w:val="20"/>
          <w:lang w:val="en-GB"/>
        </w:rPr>
        <w:t xml:space="preserve"> FINAN</w:t>
      </w:r>
      <w:r w:rsidR="00903293" w:rsidRPr="00176586">
        <w:rPr>
          <w:rFonts w:ascii="Roboto" w:hAnsi="Roboto"/>
          <w:sz w:val="20"/>
          <w:lang w:val="en-GB"/>
        </w:rPr>
        <w:t>CIAL SUPPORT</w:t>
      </w:r>
    </w:p>
    <w:p w14:paraId="59F5949B" w14:textId="77777777" w:rsidR="00362DF8" w:rsidRPr="00176586" w:rsidRDefault="00C776D9">
      <w:pPr>
        <w:ind w:left="567" w:hanging="567"/>
        <w:jc w:val="both"/>
        <w:rPr>
          <w:rFonts w:ascii="Roboto" w:hAnsi="Roboto"/>
          <w:lang w:val="en-GB"/>
        </w:rPr>
      </w:pPr>
      <w:r w:rsidRPr="00176586">
        <w:rPr>
          <w:rFonts w:ascii="Roboto" w:hAnsi="Roboto"/>
          <w:lang w:val="en-GB"/>
        </w:rPr>
        <w:t>3.1</w:t>
      </w:r>
      <w:r w:rsidRPr="00176586">
        <w:rPr>
          <w:rFonts w:ascii="Roboto" w:hAnsi="Roboto"/>
          <w:lang w:val="en-GB"/>
        </w:rPr>
        <w:tab/>
        <w:t>The financial support is calculated following the funding rules indicated in the Erasmus+ Programme Guide.</w:t>
      </w:r>
    </w:p>
    <w:p w14:paraId="3D52E423" w14:textId="4F1DEFFB" w:rsidR="00771340" w:rsidRPr="00176586" w:rsidRDefault="00742EF8" w:rsidP="00771340">
      <w:pPr>
        <w:ind w:left="567" w:hanging="567"/>
        <w:jc w:val="both"/>
        <w:rPr>
          <w:rFonts w:ascii="Roboto" w:hAnsi="Roboto"/>
          <w:lang w:val="en-GB"/>
        </w:rPr>
      </w:pPr>
      <w:r w:rsidRPr="00176586">
        <w:rPr>
          <w:rFonts w:ascii="Roboto" w:hAnsi="Roboto"/>
          <w:lang w:val="en-GB"/>
        </w:rPr>
        <w:t>3.</w:t>
      </w:r>
      <w:r w:rsidR="00C776D9" w:rsidRPr="00176586">
        <w:rPr>
          <w:rFonts w:ascii="Roboto" w:hAnsi="Roboto"/>
          <w:lang w:val="en-GB"/>
        </w:rPr>
        <w:t>2</w:t>
      </w:r>
      <w:r w:rsidR="00C776D9" w:rsidRPr="00176586">
        <w:rPr>
          <w:rFonts w:ascii="Roboto" w:hAnsi="Roboto"/>
          <w:lang w:val="en-GB"/>
        </w:rPr>
        <w:tab/>
      </w:r>
      <w:r w:rsidR="00771340" w:rsidRPr="00176586">
        <w:rPr>
          <w:rFonts w:ascii="Roboto" w:hAnsi="Roboto"/>
          <w:lang w:val="en-GB"/>
        </w:rPr>
        <w:t>The participant shall receive financial support from Erasmus+ EU funds</w:t>
      </w:r>
      <w:r w:rsidR="00B64169" w:rsidRPr="00176586">
        <w:rPr>
          <w:rFonts w:ascii="Roboto" w:hAnsi="Roboto"/>
          <w:lang w:val="en-GB"/>
        </w:rPr>
        <w:t xml:space="preserve"> and funds from the Austrian Ministry of Education, Science and Research</w:t>
      </w:r>
      <w:r w:rsidR="00771340" w:rsidRPr="00176586">
        <w:rPr>
          <w:rFonts w:ascii="Roboto" w:hAnsi="Roboto"/>
          <w:lang w:val="en-GB"/>
        </w:rPr>
        <w:t xml:space="preserve"> for </w:t>
      </w:r>
      <w:r w:rsidR="00771340" w:rsidRPr="00176586">
        <w:rPr>
          <w:rFonts w:ascii="Roboto" w:hAnsi="Roboto"/>
          <w:b/>
          <w:bCs/>
          <w:sz w:val="24"/>
          <w:szCs w:val="24"/>
          <w:lang w:val="en-GB"/>
        </w:rPr>
        <w:t>[</w:t>
      </w:r>
      <w:r w:rsidR="00771340" w:rsidRPr="00176586">
        <w:rPr>
          <w:rFonts w:ascii="Roboto" w:hAnsi="Roboto"/>
          <w:b/>
          <w:bCs/>
          <w:sz w:val="24"/>
          <w:szCs w:val="24"/>
          <w:highlight w:val="cyan"/>
          <w:lang w:val="en-GB"/>
        </w:rPr>
        <w:t>X days</w:t>
      </w:r>
      <w:r w:rsidR="00771340" w:rsidRPr="00176586">
        <w:rPr>
          <w:rFonts w:ascii="Roboto" w:hAnsi="Roboto"/>
          <w:b/>
          <w:bCs/>
          <w:sz w:val="24"/>
          <w:szCs w:val="24"/>
          <w:lang w:val="en-GB"/>
        </w:rPr>
        <w:t>]</w:t>
      </w:r>
      <w:r w:rsidR="00771340" w:rsidRPr="00176586">
        <w:rPr>
          <w:rFonts w:ascii="Roboto" w:hAnsi="Roboto"/>
          <w:sz w:val="24"/>
          <w:szCs w:val="24"/>
          <w:lang w:val="en-GB"/>
        </w:rPr>
        <w:t xml:space="preserve"> </w:t>
      </w:r>
      <w:r w:rsidR="00771340" w:rsidRPr="00176586">
        <w:rPr>
          <w:rFonts w:ascii="Roboto" w:hAnsi="Roboto"/>
          <w:lang w:val="en-GB"/>
        </w:rPr>
        <w:t>of physical mobility, [</w:t>
      </w:r>
      <w:r w:rsidR="00771340" w:rsidRPr="00176586">
        <w:rPr>
          <w:rFonts w:ascii="Roboto" w:hAnsi="Roboto"/>
          <w:highlight w:val="yellow"/>
          <w:lang w:val="en-GB"/>
        </w:rPr>
        <w:t>the number of days shall be equal to the duration of the physical mobility period</w:t>
      </w:r>
      <w:r w:rsidR="000D4C79" w:rsidRPr="00176586">
        <w:rPr>
          <w:rFonts w:ascii="Roboto" w:hAnsi="Roboto"/>
          <w:highlight w:val="yellow"/>
          <w:lang w:val="en-GB"/>
        </w:rPr>
        <w:t>,</w:t>
      </w:r>
      <w:r w:rsidR="00771340" w:rsidRPr="00176586">
        <w:rPr>
          <w:rFonts w:ascii="Roboto" w:hAnsi="Roboto"/>
          <w:highlight w:val="yellow"/>
          <w:lang w:val="en-GB"/>
        </w:rPr>
        <w:t xml:space="preserve"> plus travel days</w:t>
      </w:r>
      <w:r w:rsidR="000D4C79" w:rsidRPr="00176586">
        <w:rPr>
          <w:rFonts w:ascii="Roboto" w:hAnsi="Roboto"/>
          <w:highlight w:val="yellow"/>
          <w:lang w:val="en-GB"/>
        </w:rPr>
        <w:t xml:space="preserve"> if </w:t>
      </w:r>
      <w:r w:rsidR="007D3748" w:rsidRPr="00176586">
        <w:rPr>
          <w:rFonts w:ascii="Roboto" w:hAnsi="Roboto"/>
          <w:highlight w:val="yellow"/>
          <w:lang w:val="en-GB"/>
        </w:rPr>
        <w:t>applicable. I</w:t>
      </w:r>
      <w:r w:rsidR="00771340" w:rsidRPr="00176586">
        <w:rPr>
          <w:rFonts w:ascii="Roboto" w:hAnsi="Roboto"/>
          <w:highlight w:val="yellow"/>
          <w:lang w:val="en-GB"/>
        </w:rPr>
        <w:t xml:space="preserve">f the participant </w:t>
      </w:r>
      <w:r w:rsidR="007D3748" w:rsidRPr="00176586">
        <w:rPr>
          <w:rFonts w:ascii="Roboto" w:hAnsi="Roboto"/>
          <w:highlight w:val="yellow"/>
          <w:lang w:val="en-GB"/>
        </w:rPr>
        <w:t>does not</w:t>
      </w:r>
      <w:r w:rsidR="00771340" w:rsidRPr="00176586">
        <w:rPr>
          <w:rFonts w:ascii="Roboto" w:hAnsi="Roboto"/>
          <w:highlight w:val="yellow"/>
          <w:lang w:val="en-GB"/>
        </w:rPr>
        <w:t xml:space="preserve"> receive financial support for a part or the entire mobility period, this number of days should be adjusted accordingly]</w:t>
      </w:r>
      <w:r w:rsidR="00771340" w:rsidRPr="00176586">
        <w:rPr>
          <w:rFonts w:ascii="Roboto" w:hAnsi="Roboto"/>
          <w:lang w:val="en-GB"/>
        </w:rPr>
        <w:t>.</w:t>
      </w:r>
    </w:p>
    <w:p w14:paraId="4D82DCBD" w14:textId="77777777" w:rsidR="00055ADB" w:rsidRPr="00176586" w:rsidRDefault="00F00E2F">
      <w:pPr>
        <w:jc w:val="both"/>
        <w:rPr>
          <w:rFonts w:ascii="Roboto" w:hAnsi="Roboto"/>
          <w:lang w:val="en-GB"/>
        </w:rPr>
      </w:pPr>
      <w:r w:rsidRPr="00176586">
        <w:rPr>
          <w:rFonts w:ascii="Roboto" w:hAnsi="Roboto"/>
          <w:lang w:val="en-GB"/>
        </w:rPr>
        <w:t>3.3</w:t>
      </w:r>
      <w:r w:rsidRPr="00176586">
        <w:rPr>
          <w:rFonts w:ascii="Roboto" w:hAnsi="Roboto"/>
          <w:lang w:val="en-GB"/>
        </w:rPr>
        <w:tab/>
        <w:t xml:space="preserve">The total financial support for the mobility period is EUR </w:t>
      </w:r>
      <w:r w:rsidRPr="00176586">
        <w:rPr>
          <w:rFonts w:ascii="Roboto" w:hAnsi="Roboto"/>
          <w:b/>
          <w:bCs/>
          <w:highlight w:val="cyan"/>
          <w:lang w:val="en-GB"/>
        </w:rPr>
        <w:t>[…]</w:t>
      </w:r>
      <w:r w:rsidRPr="00176586">
        <w:rPr>
          <w:rFonts w:ascii="Roboto" w:hAnsi="Roboto"/>
          <w:b/>
          <w:bCs/>
          <w:lang w:val="en-GB"/>
        </w:rPr>
        <w:t>.</w:t>
      </w:r>
    </w:p>
    <w:p w14:paraId="5234AAC3" w14:textId="228BD71B" w:rsidR="00E43E7A" w:rsidRPr="00176586" w:rsidRDefault="00771340" w:rsidP="00E43E7A">
      <w:pPr>
        <w:ind w:left="567"/>
        <w:jc w:val="both"/>
        <w:rPr>
          <w:rFonts w:ascii="Roboto" w:hAnsi="Roboto"/>
          <w:lang w:val="en-GB"/>
        </w:rPr>
      </w:pPr>
      <w:r w:rsidRPr="00176586">
        <w:rPr>
          <w:rFonts w:ascii="Roboto" w:hAnsi="Roboto"/>
          <w:highlight w:val="yellow"/>
          <w:lang w:val="en-GB"/>
        </w:rPr>
        <w:t>3.4</w:t>
      </w:r>
      <w:r w:rsidRPr="00176586">
        <w:rPr>
          <w:rFonts w:ascii="Roboto" w:hAnsi="Roboto"/>
          <w:highlight w:val="yellow"/>
          <w:lang w:val="en-GB"/>
        </w:rPr>
        <w:tab/>
      </w:r>
      <w:r w:rsidR="006B7745" w:rsidRPr="00176586">
        <w:rPr>
          <w:rFonts w:ascii="Roboto" w:hAnsi="Roboto"/>
          <w:lang w:val="en-GB"/>
        </w:rPr>
        <w:t xml:space="preserve">The </w:t>
      </w:r>
      <w:r w:rsidRPr="00176586">
        <w:rPr>
          <w:rFonts w:ascii="Roboto" w:hAnsi="Roboto"/>
          <w:lang w:val="en-GB"/>
        </w:rPr>
        <w:t>organisation</w:t>
      </w:r>
      <w:r w:rsidR="006B7745" w:rsidRPr="00176586">
        <w:rPr>
          <w:rFonts w:ascii="Roboto" w:hAnsi="Roboto"/>
          <w:lang w:val="en-GB"/>
        </w:rPr>
        <w:t xml:space="preserve"> shall provide the participant with </w:t>
      </w:r>
      <w:r w:rsidRPr="00176586">
        <w:rPr>
          <w:rFonts w:ascii="Roboto" w:hAnsi="Roboto"/>
          <w:lang w:val="en-GB"/>
        </w:rPr>
        <w:t>the required</w:t>
      </w:r>
      <w:r w:rsidR="006B7745" w:rsidRPr="00176586">
        <w:rPr>
          <w:rFonts w:ascii="Roboto" w:hAnsi="Roboto"/>
          <w:lang w:val="en-GB"/>
        </w:rPr>
        <w:t xml:space="preserve"> support in the </w:t>
      </w:r>
      <w:r w:rsidR="00E43E7A" w:rsidRPr="00176586">
        <w:rPr>
          <w:rFonts w:ascii="Roboto" w:hAnsi="Roboto"/>
          <w:lang w:val="en-GB"/>
        </w:rPr>
        <w:t>form of direct provision of the</w:t>
      </w:r>
      <w:r w:rsidRPr="00176586">
        <w:rPr>
          <w:rFonts w:ascii="Roboto" w:hAnsi="Roboto"/>
          <w:lang w:val="en-GB"/>
        </w:rPr>
        <w:t xml:space="preserve"> needed support services.  T</w:t>
      </w:r>
      <w:r w:rsidR="00E43E7A" w:rsidRPr="00176586">
        <w:rPr>
          <w:rFonts w:ascii="Roboto" w:hAnsi="Roboto"/>
          <w:lang w:val="en-GB"/>
        </w:rPr>
        <w:t xml:space="preserve">he </w:t>
      </w:r>
      <w:r w:rsidRPr="00176586">
        <w:rPr>
          <w:rFonts w:ascii="Roboto" w:hAnsi="Roboto"/>
          <w:lang w:val="en-GB"/>
        </w:rPr>
        <w:t xml:space="preserve">organisation </w:t>
      </w:r>
      <w:r w:rsidR="00E43E7A" w:rsidRPr="00176586">
        <w:rPr>
          <w:rFonts w:ascii="Roboto" w:hAnsi="Roboto"/>
          <w:lang w:val="en-GB"/>
        </w:rPr>
        <w:t xml:space="preserve">shall ensure that </w:t>
      </w:r>
      <w:r w:rsidR="00F51436" w:rsidRPr="00176586">
        <w:rPr>
          <w:rFonts w:ascii="Roboto" w:hAnsi="Roboto"/>
          <w:lang w:val="en-GB"/>
        </w:rPr>
        <w:t>the</w:t>
      </w:r>
      <w:r w:rsidR="00B942CE" w:rsidRPr="00176586">
        <w:rPr>
          <w:rFonts w:ascii="Roboto" w:hAnsi="Roboto"/>
          <w:lang w:val="en-GB"/>
        </w:rPr>
        <w:t xml:space="preserve"> provision of services</w:t>
      </w:r>
      <w:r w:rsidR="00E43E7A" w:rsidRPr="00176586">
        <w:rPr>
          <w:rFonts w:ascii="Roboto" w:hAnsi="Roboto"/>
          <w:lang w:val="en-GB"/>
        </w:rPr>
        <w:t xml:space="preserve"> will meet the necessary quality and safety standards.</w:t>
      </w:r>
      <w:r w:rsidR="00403A0A">
        <w:rPr>
          <w:rFonts w:ascii="Roboto" w:hAnsi="Roboto"/>
          <w:lang w:val="en-GB"/>
        </w:rPr>
        <w:t xml:space="preserve"> This </w:t>
      </w:r>
      <w:proofErr w:type="gramStart"/>
      <w:r w:rsidR="00403A0A">
        <w:rPr>
          <w:rFonts w:ascii="Roboto" w:hAnsi="Roboto"/>
          <w:lang w:val="en-GB"/>
        </w:rPr>
        <w:t>includes also</w:t>
      </w:r>
      <w:proofErr w:type="gramEnd"/>
      <w:r w:rsidR="00403A0A">
        <w:rPr>
          <w:rFonts w:ascii="Roboto" w:hAnsi="Roboto"/>
          <w:lang w:val="en-GB"/>
        </w:rPr>
        <w:t xml:space="preserve"> the reimbursement via payroll.</w:t>
      </w:r>
    </w:p>
    <w:p w14:paraId="053BB639" w14:textId="77777777" w:rsidR="00136ADC" w:rsidRPr="00176586" w:rsidRDefault="00136ADC" w:rsidP="00136ADC">
      <w:pPr>
        <w:ind w:left="567" w:hanging="567"/>
        <w:jc w:val="both"/>
        <w:rPr>
          <w:rFonts w:ascii="Roboto" w:hAnsi="Roboto"/>
          <w:highlight w:val="yellow"/>
          <w:lang w:val="en-GB"/>
        </w:rPr>
      </w:pPr>
    </w:p>
    <w:p w14:paraId="5ECA63F9" w14:textId="626FAEBC" w:rsidR="00567F0A" w:rsidRPr="00176586" w:rsidRDefault="001733A1" w:rsidP="00FA3EEE">
      <w:pPr>
        <w:ind w:left="567" w:hanging="567"/>
        <w:jc w:val="both"/>
        <w:rPr>
          <w:rFonts w:ascii="Roboto" w:hAnsi="Roboto"/>
          <w:lang w:val="en-GB"/>
        </w:rPr>
      </w:pPr>
      <w:r w:rsidRPr="00176586">
        <w:rPr>
          <w:rFonts w:ascii="Roboto" w:hAnsi="Roboto"/>
          <w:lang w:val="en-GB"/>
        </w:rPr>
        <w:t>3.</w:t>
      </w:r>
      <w:r w:rsidR="00771340" w:rsidRPr="00176586">
        <w:rPr>
          <w:rFonts w:ascii="Roboto" w:hAnsi="Roboto"/>
          <w:lang w:val="en-GB"/>
        </w:rPr>
        <w:t>5</w:t>
      </w:r>
      <w:r w:rsidRPr="00176586">
        <w:rPr>
          <w:rFonts w:ascii="Roboto" w:hAnsi="Roboto"/>
          <w:lang w:val="en-GB"/>
        </w:rPr>
        <w:tab/>
      </w:r>
      <w:r w:rsidR="00567F0A" w:rsidRPr="00176586">
        <w:rPr>
          <w:rFonts w:ascii="Roboto" w:hAnsi="Roboto"/>
          <w:lang w:val="en-GB"/>
        </w:rPr>
        <w:t>The reimbursement</w:t>
      </w:r>
      <w:r w:rsidR="00CB7849" w:rsidRPr="00176586">
        <w:rPr>
          <w:rFonts w:ascii="Roboto" w:hAnsi="Roboto"/>
          <w:lang w:val="en-GB"/>
        </w:rPr>
        <w:t xml:space="preserve"> of</w:t>
      </w:r>
      <w:r w:rsidR="00567F0A" w:rsidRPr="00176586">
        <w:rPr>
          <w:rFonts w:ascii="Roboto" w:hAnsi="Roboto"/>
          <w:lang w:val="en-GB"/>
        </w:rPr>
        <w:t xml:space="preserve"> costs incurred in connection with </w:t>
      </w:r>
      <w:r w:rsidR="004916E9" w:rsidRPr="00176586">
        <w:rPr>
          <w:rFonts w:ascii="Roboto" w:hAnsi="Roboto"/>
          <w:lang w:val="en-GB"/>
        </w:rPr>
        <w:t xml:space="preserve">inclusion </w:t>
      </w:r>
      <w:r w:rsidR="00567F0A" w:rsidRPr="00176586">
        <w:rPr>
          <w:rFonts w:ascii="Roboto" w:hAnsi="Roboto"/>
          <w:lang w:val="en-GB"/>
        </w:rPr>
        <w:t>s</w:t>
      </w:r>
      <w:r w:rsidR="00771340" w:rsidRPr="00176586">
        <w:rPr>
          <w:rFonts w:ascii="Roboto" w:hAnsi="Roboto"/>
          <w:lang w:val="en-GB"/>
        </w:rPr>
        <w:t>upport</w:t>
      </w:r>
      <w:r w:rsidR="00CB7849" w:rsidRPr="00176586">
        <w:rPr>
          <w:rFonts w:ascii="Roboto" w:hAnsi="Roboto"/>
          <w:lang w:val="en-GB"/>
        </w:rPr>
        <w:t>,</w:t>
      </w:r>
      <w:r w:rsidR="00636563" w:rsidRPr="00176586">
        <w:rPr>
          <w:rFonts w:ascii="Roboto" w:hAnsi="Roboto"/>
          <w:lang w:val="en-GB"/>
        </w:rPr>
        <w:t xml:space="preserve"> </w:t>
      </w:r>
      <w:r w:rsidR="004916E9" w:rsidRPr="00176586">
        <w:rPr>
          <w:rFonts w:ascii="Roboto" w:hAnsi="Roboto"/>
          <w:highlight w:val="cyan"/>
          <w:lang w:val="en-GB"/>
        </w:rPr>
        <w:t>[</w:t>
      </w:r>
      <w:r w:rsidR="00636563" w:rsidRPr="00176586">
        <w:rPr>
          <w:rFonts w:ascii="Roboto" w:hAnsi="Roboto"/>
          <w:highlight w:val="cyan"/>
          <w:lang w:val="en-GB"/>
        </w:rPr>
        <w:t>or expensive travel costs</w:t>
      </w:r>
      <w:r w:rsidR="004A38C7" w:rsidRPr="00176586">
        <w:rPr>
          <w:rFonts w:ascii="Roboto" w:hAnsi="Roboto"/>
          <w:highlight w:val="cyan"/>
          <w:lang w:val="en-GB"/>
        </w:rPr>
        <w:t>,</w:t>
      </w:r>
      <w:r w:rsidR="004916E9" w:rsidRPr="00176586">
        <w:rPr>
          <w:rFonts w:ascii="Roboto" w:hAnsi="Roboto"/>
          <w:highlight w:val="cyan"/>
          <w:lang w:val="en-GB"/>
        </w:rPr>
        <w:t>]</w:t>
      </w:r>
      <w:r w:rsidR="00636563" w:rsidRPr="00176586">
        <w:rPr>
          <w:rFonts w:ascii="Roboto" w:hAnsi="Roboto"/>
          <w:highlight w:val="cyan"/>
          <w:lang w:val="en-GB"/>
        </w:rPr>
        <w:t xml:space="preserve"> </w:t>
      </w:r>
      <w:r w:rsidR="00CB7849" w:rsidRPr="00176586">
        <w:rPr>
          <w:rFonts w:ascii="Roboto" w:hAnsi="Roboto"/>
          <w:lang w:val="en-GB"/>
        </w:rPr>
        <w:t xml:space="preserve">when applicable, </w:t>
      </w:r>
      <w:r w:rsidR="005211F5" w:rsidRPr="00176586">
        <w:rPr>
          <w:rFonts w:ascii="Roboto" w:hAnsi="Roboto"/>
          <w:lang w:val="en-GB"/>
        </w:rPr>
        <w:t>shall</w:t>
      </w:r>
      <w:r w:rsidR="00CB7849" w:rsidRPr="00176586">
        <w:rPr>
          <w:rFonts w:ascii="Roboto" w:hAnsi="Roboto"/>
          <w:lang w:val="en-GB"/>
        </w:rPr>
        <w:t xml:space="preserve"> be based on the </w:t>
      </w:r>
      <w:r w:rsidR="002D74C5" w:rsidRPr="00176586">
        <w:rPr>
          <w:rFonts w:ascii="Roboto" w:hAnsi="Roboto"/>
          <w:lang w:val="en-GB"/>
        </w:rPr>
        <w:t>supporting documents</w:t>
      </w:r>
      <w:r w:rsidR="00567F0A" w:rsidRPr="00176586">
        <w:rPr>
          <w:rFonts w:ascii="Roboto" w:hAnsi="Roboto"/>
          <w:lang w:val="en-GB"/>
        </w:rPr>
        <w:t xml:space="preserve"> provided by the </w:t>
      </w:r>
      <w:r w:rsidR="004F6A0D" w:rsidRPr="00176586">
        <w:rPr>
          <w:rFonts w:ascii="Roboto" w:hAnsi="Roboto"/>
          <w:lang w:val="en-GB"/>
        </w:rPr>
        <w:t>participant</w:t>
      </w:r>
      <w:r w:rsidR="00CB7849" w:rsidRPr="00176586">
        <w:rPr>
          <w:rFonts w:ascii="Roboto" w:hAnsi="Roboto"/>
          <w:lang w:val="en-GB"/>
        </w:rPr>
        <w:t xml:space="preserve">. </w:t>
      </w:r>
    </w:p>
    <w:p w14:paraId="156A3B4D" w14:textId="69E02658" w:rsidR="00412CD1" w:rsidRPr="00176586" w:rsidRDefault="00F653E1" w:rsidP="00567F0A">
      <w:pPr>
        <w:ind w:left="567" w:hanging="567"/>
        <w:jc w:val="both"/>
        <w:rPr>
          <w:rFonts w:ascii="Roboto" w:hAnsi="Roboto"/>
          <w:lang w:val="en-GB"/>
        </w:rPr>
      </w:pPr>
      <w:r w:rsidRPr="00176586">
        <w:rPr>
          <w:rFonts w:ascii="Roboto" w:hAnsi="Roboto"/>
          <w:lang w:val="en-GB"/>
        </w:rPr>
        <w:t>3</w:t>
      </w:r>
      <w:r w:rsidR="00EF2655" w:rsidRPr="00176586">
        <w:rPr>
          <w:rFonts w:ascii="Roboto" w:hAnsi="Roboto"/>
          <w:lang w:val="en-GB"/>
        </w:rPr>
        <w:t>.</w:t>
      </w:r>
      <w:r w:rsidR="00771340" w:rsidRPr="00176586">
        <w:rPr>
          <w:rFonts w:ascii="Roboto" w:hAnsi="Roboto"/>
          <w:lang w:val="en-GB"/>
        </w:rPr>
        <w:t>6</w:t>
      </w:r>
      <w:r w:rsidR="00567F0A" w:rsidRPr="00176586">
        <w:rPr>
          <w:rFonts w:ascii="Roboto" w:hAnsi="Roboto"/>
          <w:lang w:val="en-GB"/>
        </w:rPr>
        <w:tab/>
      </w:r>
      <w:r w:rsidR="00475044" w:rsidRPr="00176586">
        <w:rPr>
          <w:rFonts w:ascii="Roboto" w:hAnsi="Roboto"/>
          <w:lang w:val="en-GB"/>
        </w:rPr>
        <w:t xml:space="preserve">The </w:t>
      </w:r>
      <w:r w:rsidR="00FF5733" w:rsidRPr="00176586">
        <w:rPr>
          <w:rFonts w:ascii="Roboto" w:hAnsi="Roboto"/>
          <w:lang w:val="en-GB"/>
        </w:rPr>
        <w:t>financial support</w:t>
      </w:r>
      <w:r w:rsidR="00475044" w:rsidRPr="00176586">
        <w:rPr>
          <w:rFonts w:ascii="Roboto" w:hAnsi="Roboto"/>
          <w:lang w:val="en-GB"/>
        </w:rPr>
        <w:t xml:space="preserve"> </w:t>
      </w:r>
      <w:r w:rsidR="00412CD1" w:rsidRPr="00176586">
        <w:rPr>
          <w:rFonts w:ascii="Roboto" w:hAnsi="Roboto"/>
          <w:lang w:val="en-GB"/>
        </w:rPr>
        <w:t xml:space="preserve">may not be used to cover costs </w:t>
      </w:r>
      <w:r w:rsidR="00EF2655" w:rsidRPr="00176586">
        <w:rPr>
          <w:rFonts w:ascii="Roboto" w:hAnsi="Roboto"/>
          <w:lang w:val="en-GB"/>
        </w:rPr>
        <w:t xml:space="preserve">for actions </w:t>
      </w:r>
      <w:r w:rsidR="00412CD1" w:rsidRPr="00176586">
        <w:rPr>
          <w:rFonts w:ascii="Roboto" w:hAnsi="Roboto"/>
          <w:lang w:val="en-GB"/>
        </w:rPr>
        <w:t xml:space="preserve">already funded by </w:t>
      </w:r>
      <w:r w:rsidR="003F7055" w:rsidRPr="00176586">
        <w:rPr>
          <w:rFonts w:ascii="Roboto" w:hAnsi="Roboto"/>
          <w:lang w:val="en-GB"/>
        </w:rPr>
        <w:t>U</w:t>
      </w:r>
      <w:r w:rsidR="00771340" w:rsidRPr="00176586">
        <w:rPr>
          <w:rFonts w:ascii="Roboto" w:hAnsi="Roboto"/>
          <w:lang w:val="en-GB"/>
        </w:rPr>
        <w:t>nion</w:t>
      </w:r>
      <w:r w:rsidR="003F7055" w:rsidRPr="00176586">
        <w:rPr>
          <w:rFonts w:ascii="Roboto" w:hAnsi="Roboto"/>
          <w:lang w:val="en-GB"/>
        </w:rPr>
        <w:t xml:space="preserve"> </w:t>
      </w:r>
      <w:r w:rsidR="00412CD1" w:rsidRPr="00176586">
        <w:rPr>
          <w:rFonts w:ascii="Roboto" w:hAnsi="Roboto"/>
          <w:lang w:val="en-GB"/>
        </w:rPr>
        <w:t>funds</w:t>
      </w:r>
      <w:r w:rsidR="00B64169" w:rsidRPr="00176586">
        <w:rPr>
          <w:rFonts w:ascii="Roboto" w:hAnsi="Roboto"/>
          <w:lang w:val="en-GB"/>
        </w:rPr>
        <w:t xml:space="preserve"> or funds from the Austrian Ministry of Education, Science and Research</w:t>
      </w:r>
      <w:r w:rsidR="00412CD1" w:rsidRPr="00176586">
        <w:rPr>
          <w:rFonts w:ascii="Roboto" w:hAnsi="Roboto"/>
          <w:lang w:val="en-GB"/>
        </w:rPr>
        <w:t xml:space="preserve">. </w:t>
      </w:r>
    </w:p>
    <w:p w14:paraId="2771A568" w14:textId="77777777" w:rsidR="00EB5305" w:rsidRPr="00176586" w:rsidRDefault="00EB5305" w:rsidP="00FF1545">
      <w:pPr>
        <w:ind w:left="567" w:hanging="567"/>
        <w:jc w:val="both"/>
        <w:rPr>
          <w:rFonts w:ascii="Roboto" w:hAnsi="Roboto"/>
          <w:lang w:val="en-GB"/>
        </w:rPr>
      </w:pPr>
      <w:r w:rsidRPr="00176586">
        <w:rPr>
          <w:rFonts w:ascii="Roboto" w:hAnsi="Roboto"/>
          <w:lang w:val="en-GB"/>
        </w:rPr>
        <w:t>3.</w:t>
      </w:r>
      <w:r w:rsidR="00771340" w:rsidRPr="00176586">
        <w:rPr>
          <w:rFonts w:ascii="Roboto" w:hAnsi="Roboto"/>
          <w:lang w:val="en-GB"/>
        </w:rPr>
        <w:t>7</w:t>
      </w:r>
      <w:r w:rsidR="00EF2655" w:rsidRPr="00176586">
        <w:rPr>
          <w:rFonts w:ascii="Roboto" w:hAnsi="Roboto"/>
          <w:lang w:val="en-GB"/>
        </w:rPr>
        <w:t xml:space="preserve"> </w:t>
      </w:r>
      <w:r w:rsidRPr="00176586">
        <w:rPr>
          <w:rFonts w:ascii="Roboto" w:hAnsi="Roboto"/>
          <w:lang w:val="en-GB"/>
        </w:rPr>
        <w:tab/>
        <w:t xml:space="preserve">Notwithstanding </w:t>
      </w:r>
      <w:r w:rsidR="002D74C5" w:rsidRPr="00176586">
        <w:rPr>
          <w:rFonts w:ascii="Roboto" w:hAnsi="Roboto"/>
          <w:lang w:val="en-GB"/>
        </w:rPr>
        <w:t>A</w:t>
      </w:r>
      <w:r w:rsidRPr="00176586">
        <w:rPr>
          <w:rFonts w:ascii="Roboto" w:hAnsi="Roboto"/>
          <w:lang w:val="en-GB"/>
        </w:rPr>
        <w:t>rticle 3.</w:t>
      </w:r>
      <w:r w:rsidR="00771340" w:rsidRPr="00176586">
        <w:rPr>
          <w:rFonts w:ascii="Roboto" w:hAnsi="Roboto"/>
          <w:lang w:val="en-GB"/>
        </w:rPr>
        <w:t>6</w:t>
      </w:r>
      <w:r w:rsidRPr="00176586">
        <w:rPr>
          <w:rFonts w:ascii="Roboto" w:hAnsi="Roboto"/>
          <w:lang w:val="en-GB"/>
        </w:rPr>
        <w:t xml:space="preserve">, the </w:t>
      </w:r>
      <w:r w:rsidR="00FF5733" w:rsidRPr="00176586">
        <w:rPr>
          <w:rFonts w:ascii="Roboto" w:hAnsi="Roboto"/>
          <w:lang w:val="en-GB"/>
        </w:rPr>
        <w:t>financial support</w:t>
      </w:r>
      <w:r w:rsidRPr="00176586">
        <w:rPr>
          <w:rFonts w:ascii="Roboto" w:hAnsi="Roboto"/>
          <w:lang w:val="en-GB"/>
        </w:rPr>
        <w:t xml:space="preserve"> is compatible w</w:t>
      </w:r>
      <w:r w:rsidR="00771340" w:rsidRPr="00176586">
        <w:rPr>
          <w:rFonts w:ascii="Roboto" w:hAnsi="Roboto"/>
          <w:lang w:val="en-GB"/>
        </w:rPr>
        <w:t xml:space="preserve">ith any other source of funding, including revenue that the participant could receive working beyond their teaching/training </w:t>
      </w:r>
      <w:proofErr w:type="gramStart"/>
      <w:r w:rsidR="00771340" w:rsidRPr="00176586">
        <w:rPr>
          <w:rFonts w:ascii="Roboto" w:hAnsi="Roboto"/>
          <w:lang w:val="en-GB"/>
        </w:rPr>
        <w:t>as long as</w:t>
      </w:r>
      <w:proofErr w:type="gramEnd"/>
      <w:r w:rsidR="00771340" w:rsidRPr="00176586">
        <w:rPr>
          <w:rFonts w:ascii="Roboto" w:hAnsi="Roboto"/>
          <w:lang w:val="en-GB"/>
        </w:rPr>
        <w:t xml:space="preserve"> he/she carries out the activities foreseen in Annex I.</w:t>
      </w:r>
    </w:p>
    <w:p w14:paraId="4DE3559B" w14:textId="77777777" w:rsidR="00567F0A" w:rsidRPr="00176586" w:rsidRDefault="00567F0A">
      <w:pPr>
        <w:ind w:left="567" w:hanging="567"/>
        <w:rPr>
          <w:rFonts w:ascii="Roboto" w:hAnsi="Roboto"/>
          <w:lang w:val="en-US"/>
        </w:rPr>
      </w:pPr>
    </w:p>
    <w:p w14:paraId="2557F872" w14:textId="3041FED0" w:rsidR="00F96310" w:rsidRPr="00176586" w:rsidRDefault="00F96310">
      <w:pPr>
        <w:pBdr>
          <w:bottom w:val="single" w:sz="6" w:space="1" w:color="auto"/>
        </w:pBdr>
        <w:ind w:left="567" w:hanging="567"/>
        <w:rPr>
          <w:rFonts w:ascii="Roboto" w:hAnsi="Roboto"/>
          <w:lang w:val="en-GB"/>
        </w:rPr>
      </w:pPr>
      <w:r w:rsidRPr="00176586">
        <w:rPr>
          <w:rFonts w:ascii="Roboto" w:hAnsi="Roboto"/>
          <w:lang w:val="en-GB"/>
        </w:rPr>
        <w:t>ARTICLE</w:t>
      </w:r>
      <w:r w:rsidR="00524405" w:rsidRPr="00176586">
        <w:rPr>
          <w:rFonts w:ascii="Roboto" w:hAnsi="Roboto"/>
          <w:lang w:val="en-GB"/>
        </w:rPr>
        <w:t xml:space="preserve"> </w:t>
      </w:r>
      <w:r w:rsidR="00F653E1" w:rsidRPr="00176586">
        <w:rPr>
          <w:rFonts w:ascii="Roboto" w:hAnsi="Roboto"/>
          <w:lang w:val="en-GB"/>
        </w:rPr>
        <w:t>4</w:t>
      </w:r>
      <w:r w:rsidRPr="00176586">
        <w:rPr>
          <w:rFonts w:ascii="Roboto" w:hAnsi="Roboto"/>
          <w:lang w:val="en-GB"/>
        </w:rPr>
        <w:t xml:space="preserve"> – PAYMENT ARRANGEMENTS</w:t>
      </w:r>
      <w:r w:rsidR="00771340" w:rsidRPr="00176586">
        <w:rPr>
          <w:rFonts w:ascii="Roboto" w:hAnsi="Roboto"/>
          <w:lang w:val="en-GB"/>
        </w:rPr>
        <w:t xml:space="preserve"> </w:t>
      </w:r>
      <w:r w:rsidR="002F55FB" w:rsidRPr="00D142BB">
        <w:rPr>
          <w:rFonts w:ascii="Roboto" w:hAnsi="Roboto"/>
          <w:lang w:val="en-GB"/>
        </w:rPr>
        <w:t xml:space="preserve">Not </w:t>
      </w:r>
      <w:r w:rsidR="00771340" w:rsidRPr="00D142BB">
        <w:rPr>
          <w:rFonts w:ascii="Roboto" w:hAnsi="Roboto"/>
          <w:lang w:val="en-GB"/>
        </w:rPr>
        <w:t xml:space="preserve">applicable </w:t>
      </w:r>
      <w:r w:rsidR="002F55FB" w:rsidRPr="002F55FB">
        <w:rPr>
          <w:rFonts w:ascii="Roboto" w:hAnsi="Roboto"/>
          <w:lang w:val="en-GB"/>
        </w:rPr>
        <w:t>because</w:t>
      </w:r>
      <w:r w:rsidR="002F55FB">
        <w:rPr>
          <w:rFonts w:ascii="Roboto" w:hAnsi="Roboto"/>
          <w:lang w:val="en-GB"/>
        </w:rPr>
        <w:t xml:space="preserve"> of reimbursement via payroll.</w:t>
      </w:r>
    </w:p>
    <w:p w14:paraId="2FDA7E44" w14:textId="3FA401B9" w:rsidR="00771340" w:rsidRPr="00176586" w:rsidRDefault="00F653E1" w:rsidP="002F55FB">
      <w:pPr>
        <w:ind w:left="567" w:hanging="567"/>
        <w:jc w:val="both"/>
        <w:rPr>
          <w:rFonts w:ascii="Roboto" w:hAnsi="Roboto"/>
          <w:lang w:val="is-IS"/>
        </w:rPr>
      </w:pPr>
      <w:r w:rsidRPr="00176586">
        <w:rPr>
          <w:rFonts w:ascii="Roboto" w:hAnsi="Roboto"/>
          <w:lang w:val="en-GB"/>
        </w:rPr>
        <w:t>4</w:t>
      </w:r>
      <w:r w:rsidR="00C7113B" w:rsidRPr="00176586">
        <w:rPr>
          <w:rFonts w:ascii="Roboto" w:hAnsi="Roboto"/>
          <w:lang w:val="en-GB"/>
        </w:rPr>
        <w:t>.1</w:t>
      </w:r>
      <w:r w:rsidR="00C7113B" w:rsidRPr="00176586">
        <w:rPr>
          <w:rFonts w:ascii="Roboto" w:hAnsi="Roboto"/>
          <w:lang w:val="en-GB"/>
        </w:rPr>
        <w:tab/>
      </w:r>
    </w:p>
    <w:p w14:paraId="14E7DFE8" w14:textId="77777777" w:rsidR="00C64F27" w:rsidRPr="00176586" w:rsidRDefault="00C64F27" w:rsidP="00CC45AF">
      <w:pPr>
        <w:jc w:val="both"/>
        <w:rPr>
          <w:rFonts w:ascii="Roboto" w:hAnsi="Roboto"/>
          <w:lang w:val="en-GB"/>
        </w:rPr>
      </w:pPr>
    </w:p>
    <w:p w14:paraId="1E857BE2" w14:textId="77777777" w:rsidR="00CF4BD2" w:rsidRPr="00176586" w:rsidRDefault="00CF4BD2" w:rsidP="00CF4BD2">
      <w:pPr>
        <w:pBdr>
          <w:bottom w:val="single" w:sz="6" w:space="1" w:color="auto"/>
        </w:pBdr>
        <w:jc w:val="both"/>
        <w:rPr>
          <w:rFonts w:ascii="Roboto" w:hAnsi="Roboto"/>
          <w:lang w:val="en-GB"/>
        </w:rPr>
      </w:pPr>
      <w:r w:rsidRPr="00176586">
        <w:rPr>
          <w:rFonts w:ascii="Roboto" w:hAnsi="Roboto"/>
          <w:lang w:val="en-GB"/>
        </w:rPr>
        <w:t>ARTICLE 5 – INSURANCE</w:t>
      </w:r>
    </w:p>
    <w:p w14:paraId="01EE5436" w14:textId="7583A21F" w:rsidR="00422300" w:rsidRPr="00176586" w:rsidRDefault="00422300" w:rsidP="00422300">
      <w:pPr>
        <w:ind w:left="567" w:hanging="567"/>
        <w:jc w:val="both"/>
        <w:rPr>
          <w:rFonts w:ascii="Roboto" w:hAnsi="Roboto"/>
          <w:snapToGrid/>
          <w:lang w:val="en-GB"/>
        </w:rPr>
      </w:pPr>
      <w:r w:rsidRPr="00176586">
        <w:rPr>
          <w:rFonts w:ascii="Roboto" w:hAnsi="Roboto"/>
          <w:lang w:val="en-GB"/>
        </w:rPr>
        <w:t xml:space="preserve">5.1      The organisation shall make sure that the participant has adequate insurance coverage by providing </w:t>
      </w:r>
      <w:r w:rsidR="006A7C19" w:rsidRPr="00176586">
        <w:rPr>
          <w:rFonts w:ascii="Roboto" w:hAnsi="Roboto"/>
          <w:lang w:val="en-GB"/>
        </w:rPr>
        <w:t xml:space="preserve">itself </w:t>
      </w:r>
      <w:r w:rsidRPr="00176586">
        <w:rPr>
          <w:rFonts w:ascii="Roboto" w:hAnsi="Roboto"/>
          <w:lang w:val="en-GB"/>
        </w:rPr>
        <w:t>the insurance, or</w:t>
      </w:r>
      <w:r w:rsidR="003C69D0" w:rsidRPr="00176586">
        <w:rPr>
          <w:rFonts w:ascii="Roboto" w:hAnsi="Roboto"/>
          <w:lang w:val="en-GB"/>
        </w:rPr>
        <w:t xml:space="preserve"> by making </w:t>
      </w:r>
      <w:r w:rsidR="003837BC" w:rsidRPr="00176586">
        <w:rPr>
          <w:rFonts w:ascii="Roboto" w:hAnsi="Roboto"/>
          <w:lang w:val="en-GB"/>
        </w:rPr>
        <w:t>the necessary arrangements</w:t>
      </w:r>
      <w:r w:rsidR="003C69D0" w:rsidRPr="00176586">
        <w:rPr>
          <w:rFonts w:ascii="Roboto" w:hAnsi="Roboto"/>
          <w:lang w:val="en-GB"/>
        </w:rPr>
        <w:t xml:space="preserve"> with the receiving organisation</w:t>
      </w:r>
      <w:r w:rsidRPr="00176586">
        <w:rPr>
          <w:rFonts w:ascii="Roboto" w:hAnsi="Roboto"/>
          <w:lang w:val="en-GB"/>
        </w:rPr>
        <w:t xml:space="preserve">, or by providing the participant with the relevant information and support to take </w:t>
      </w:r>
      <w:r w:rsidR="00BC5EDB" w:rsidRPr="00176586">
        <w:rPr>
          <w:rFonts w:ascii="Roboto" w:hAnsi="Roboto"/>
          <w:lang w:val="en-GB"/>
        </w:rPr>
        <w:t>out the</w:t>
      </w:r>
      <w:r w:rsidRPr="00176586">
        <w:rPr>
          <w:rFonts w:ascii="Roboto" w:hAnsi="Roboto"/>
          <w:lang w:val="en-GB"/>
        </w:rPr>
        <w:t xml:space="preserve"> insurance on their own. </w:t>
      </w:r>
    </w:p>
    <w:p w14:paraId="2F215D8E" w14:textId="77777777" w:rsidR="00422300" w:rsidRPr="00176586" w:rsidRDefault="00422300" w:rsidP="00422300">
      <w:pPr>
        <w:ind w:left="567" w:hanging="567"/>
        <w:jc w:val="both"/>
        <w:rPr>
          <w:rFonts w:ascii="Roboto" w:hAnsi="Roboto"/>
          <w:lang w:val="en-GB"/>
        </w:rPr>
      </w:pPr>
    </w:p>
    <w:p w14:paraId="2E0EE46F" w14:textId="69814953" w:rsidR="00422300" w:rsidRPr="00176586" w:rsidRDefault="00422300" w:rsidP="00422300">
      <w:pPr>
        <w:ind w:left="567" w:hanging="567"/>
        <w:jc w:val="both"/>
        <w:rPr>
          <w:rFonts w:ascii="Roboto" w:hAnsi="Roboto"/>
          <w:lang w:val="en-GB"/>
        </w:rPr>
      </w:pPr>
      <w:r w:rsidRPr="00176586">
        <w:rPr>
          <w:rFonts w:ascii="Roboto" w:hAnsi="Roboto"/>
          <w:lang w:val="en-GB"/>
        </w:rPr>
        <w:lastRenderedPageBreak/>
        <w:t xml:space="preserve">5.2      Insurance coverage shall include at minimum a health insurance, a liability </w:t>
      </w:r>
      <w:proofErr w:type="gramStart"/>
      <w:r w:rsidRPr="00176586">
        <w:rPr>
          <w:rFonts w:ascii="Roboto" w:hAnsi="Roboto"/>
          <w:lang w:val="en-GB"/>
        </w:rPr>
        <w:t>insurance</w:t>
      </w:r>
      <w:proofErr w:type="gramEnd"/>
      <w:r w:rsidRPr="00176586">
        <w:rPr>
          <w:rFonts w:ascii="Roboto" w:hAnsi="Roboto"/>
          <w:lang w:val="en-GB"/>
        </w:rPr>
        <w:t xml:space="preserve"> and an accident insurance.</w:t>
      </w:r>
      <w:r w:rsidR="00EF4DAF" w:rsidRPr="00C02429">
        <w:rPr>
          <w:rStyle w:val="Funotenzeichen"/>
          <w:rFonts w:ascii="Roboto" w:hAnsi="Roboto"/>
          <w:sz w:val="16"/>
          <w:szCs w:val="16"/>
          <w:lang w:val="en-GB"/>
        </w:rPr>
        <w:footnoteReference w:id="3"/>
      </w:r>
      <w:r w:rsidRPr="00C02429">
        <w:rPr>
          <w:rFonts w:ascii="Roboto" w:hAnsi="Roboto"/>
          <w:sz w:val="16"/>
          <w:szCs w:val="16"/>
          <w:lang w:val="en-GB"/>
        </w:rPr>
        <w:t xml:space="preserve"> </w:t>
      </w:r>
    </w:p>
    <w:p w14:paraId="0C5E4A9F" w14:textId="77777777" w:rsidR="00422300" w:rsidRPr="00176586" w:rsidRDefault="00422300" w:rsidP="00422300">
      <w:pPr>
        <w:jc w:val="both"/>
        <w:rPr>
          <w:rFonts w:ascii="Roboto" w:hAnsi="Roboto"/>
          <w:lang w:val="en-GB"/>
        </w:rPr>
      </w:pPr>
    </w:p>
    <w:p w14:paraId="477260D2" w14:textId="5C46FAA3" w:rsidR="007A72C0" w:rsidRDefault="00422300" w:rsidP="00422300">
      <w:pPr>
        <w:ind w:left="567"/>
        <w:jc w:val="both"/>
        <w:rPr>
          <w:rFonts w:ascii="Roboto" w:hAnsi="Roboto"/>
          <w:lang w:val="en-GB"/>
        </w:rPr>
      </w:pPr>
      <w:r w:rsidRPr="00176586">
        <w:rPr>
          <w:rFonts w:ascii="Roboto" w:hAnsi="Roboto"/>
          <w:lang w:val="en-GB"/>
        </w:rPr>
        <w:t>Insurance provider(s)</w:t>
      </w:r>
      <w:r w:rsidR="007A72C0">
        <w:rPr>
          <w:rFonts w:ascii="Roboto" w:hAnsi="Roboto"/>
          <w:lang w:val="en-GB"/>
        </w:rPr>
        <w:t>:</w:t>
      </w:r>
    </w:p>
    <w:p w14:paraId="5DBF3124" w14:textId="4D16E614" w:rsidR="007A72C0" w:rsidRDefault="00422300" w:rsidP="00422300">
      <w:pPr>
        <w:ind w:left="567"/>
        <w:jc w:val="both"/>
        <w:rPr>
          <w:rFonts w:ascii="Roboto" w:hAnsi="Roboto"/>
          <w:lang w:val="en-GB"/>
        </w:rPr>
      </w:pPr>
      <w:r w:rsidRPr="00176586">
        <w:rPr>
          <w:rFonts w:ascii="Roboto" w:hAnsi="Roboto"/>
          <w:lang w:val="en-GB"/>
        </w:rPr>
        <w:t>insurance number</w:t>
      </w:r>
      <w:r w:rsidR="007A72C0">
        <w:rPr>
          <w:rFonts w:ascii="Roboto" w:hAnsi="Roboto"/>
          <w:lang w:val="en-GB"/>
        </w:rPr>
        <w:t>:</w:t>
      </w:r>
    </w:p>
    <w:p w14:paraId="18617681" w14:textId="02856A8E" w:rsidR="00422300" w:rsidRPr="00176586" w:rsidRDefault="00422300" w:rsidP="00422300">
      <w:pPr>
        <w:ind w:left="567"/>
        <w:jc w:val="both"/>
        <w:rPr>
          <w:rFonts w:ascii="Roboto" w:hAnsi="Roboto"/>
          <w:lang w:val="en-GB"/>
        </w:rPr>
      </w:pPr>
      <w:r w:rsidRPr="00176586">
        <w:rPr>
          <w:rFonts w:ascii="Roboto" w:hAnsi="Roboto"/>
          <w:lang w:val="en-GB"/>
        </w:rPr>
        <w:t>insurance policy</w:t>
      </w:r>
    </w:p>
    <w:p w14:paraId="6E0BE3F0" w14:textId="77777777" w:rsidR="00422300" w:rsidRPr="00176586" w:rsidRDefault="00422300" w:rsidP="00422300">
      <w:pPr>
        <w:ind w:left="567"/>
        <w:jc w:val="both"/>
        <w:rPr>
          <w:rFonts w:ascii="Roboto" w:hAnsi="Roboto"/>
          <w:lang w:val="en-GB"/>
        </w:rPr>
      </w:pPr>
    </w:p>
    <w:p w14:paraId="59346D6A" w14:textId="09E6505E" w:rsidR="00422300" w:rsidRPr="00176586" w:rsidRDefault="00422300" w:rsidP="00422300">
      <w:pPr>
        <w:ind w:left="567" w:hanging="567"/>
        <w:jc w:val="both"/>
        <w:rPr>
          <w:rFonts w:ascii="Roboto" w:hAnsi="Roboto"/>
          <w:lang w:val="en-GB"/>
        </w:rPr>
      </w:pPr>
      <w:r w:rsidRPr="00176586">
        <w:rPr>
          <w:rFonts w:ascii="Roboto" w:hAnsi="Roboto"/>
          <w:lang w:val="en-GB"/>
        </w:rPr>
        <w:t>5.3     T</w:t>
      </w:r>
      <w:r w:rsidR="006A7C19" w:rsidRPr="00176586">
        <w:rPr>
          <w:rFonts w:ascii="Roboto" w:hAnsi="Roboto"/>
          <w:lang w:val="en-GB"/>
        </w:rPr>
        <w:t xml:space="preserve">he responsible party for taking </w:t>
      </w:r>
      <w:r w:rsidR="00BC5EDB" w:rsidRPr="00176586">
        <w:rPr>
          <w:rFonts w:ascii="Roboto" w:hAnsi="Roboto"/>
          <w:lang w:val="en-GB"/>
        </w:rPr>
        <w:t>out</w:t>
      </w:r>
      <w:r w:rsidRPr="00176586">
        <w:rPr>
          <w:rFonts w:ascii="Roboto" w:hAnsi="Roboto"/>
          <w:lang w:val="en-GB"/>
        </w:rPr>
        <w:t xml:space="preserve"> insurance coverage is: participant </w:t>
      </w:r>
    </w:p>
    <w:p w14:paraId="4C8D6C8D" w14:textId="77777777" w:rsidR="00771340" w:rsidRPr="00176586" w:rsidRDefault="00771340" w:rsidP="00771340">
      <w:pPr>
        <w:pBdr>
          <w:bottom w:val="single" w:sz="6" w:space="0" w:color="auto"/>
        </w:pBdr>
        <w:rPr>
          <w:rFonts w:ascii="Roboto" w:hAnsi="Roboto"/>
          <w:lang w:val="en-US"/>
        </w:rPr>
      </w:pPr>
    </w:p>
    <w:p w14:paraId="688A44B2" w14:textId="77777777" w:rsidR="009B7B70" w:rsidRPr="00176586" w:rsidRDefault="00633E84" w:rsidP="00771340">
      <w:pPr>
        <w:pBdr>
          <w:bottom w:val="single" w:sz="6" w:space="0" w:color="auto"/>
        </w:pBdr>
        <w:rPr>
          <w:rFonts w:ascii="Roboto" w:hAnsi="Roboto"/>
          <w:lang w:val="en-US"/>
        </w:rPr>
      </w:pPr>
      <w:r w:rsidRPr="00176586">
        <w:rPr>
          <w:rFonts w:ascii="Roboto" w:hAnsi="Roboto"/>
          <w:lang w:val="en-US"/>
        </w:rPr>
        <w:t xml:space="preserve">ARTICLE 6 – FINAL PARTICIPANT REPORT </w:t>
      </w:r>
    </w:p>
    <w:p w14:paraId="1B7A5AF3" w14:textId="77777777" w:rsidR="00A00AF2" w:rsidRPr="00176586" w:rsidRDefault="00B05554" w:rsidP="00A00AF2">
      <w:pPr>
        <w:tabs>
          <w:tab w:val="left" w:pos="567"/>
        </w:tabs>
        <w:ind w:left="567" w:hanging="567"/>
        <w:jc w:val="both"/>
        <w:rPr>
          <w:rFonts w:ascii="Roboto" w:hAnsi="Roboto"/>
          <w:lang w:val="en-GB"/>
        </w:rPr>
      </w:pPr>
      <w:r w:rsidRPr="00176586">
        <w:rPr>
          <w:rFonts w:ascii="Roboto" w:hAnsi="Roboto"/>
          <w:lang w:val="en-GB"/>
        </w:rPr>
        <w:t>6</w:t>
      </w:r>
      <w:r w:rsidR="009B7B70" w:rsidRPr="00176586">
        <w:rPr>
          <w:rFonts w:ascii="Roboto" w:hAnsi="Roboto"/>
          <w:lang w:val="en-GB"/>
        </w:rPr>
        <w:t>.1.</w:t>
      </w:r>
      <w:r w:rsidR="009B7B70" w:rsidRPr="00176586">
        <w:rPr>
          <w:rFonts w:ascii="Roboto" w:hAnsi="Roboto"/>
          <w:lang w:val="en-GB"/>
        </w:rPr>
        <w:tab/>
        <w:t xml:space="preserve">The </w:t>
      </w:r>
      <w:r w:rsidR="00065470" w:rsidRPr="00176586">
        <w:rPr>
          <w:rFonts w:ascii="Roboto" w:hAnsi="Roboto"/>
          <w:lang w:val="en-GB"/>
        </w:rPr>
        <w:t xml:space="preserve">participant </w:t>
      </w:r>
      <w:r w:rsidR="004B7429" w:rsidRPr="00176586">
        <w:rPr>
          <w:rFonts w:ascii="Roboto" w:hAnsi="Roboto"/>
          <w:lang w:val="en-GB"/>
        </w:rPr>
        <w:t xml:space="preserve">shall </w:t>
      </w:r>
      <w:r w:rsidR="001C3D10" w:rsidRPr="00176586">
        <w:rPr>
          <w:rFonts w:ascii="Roboto" w:hAnsi="Roboto"/>
          <w:lang w:val="en-GB"/>
        </w:rPr>
        <w:t xml:space="preserve">complete </w:t>
      </w:r>
      <w:r w:rsidR="005161E6" w:rsidRPr="00176586">
        <w:rPr>
          <w:rFonts w:ascii="Roboto" w:hAnsi="Roboto"/>
          <w:lang w:val="en-GB"/>
        </w:rPr>
        <w:t xml:space="preserve">and submit </w:t>
      </w:r>
      <w:r w:rsidR="00F4002E" w:rsidRPr="00176586">
        <w:rPr>
          <w:rFonts w:ascii="Roboto" w:hAnsi="Roboto"/>
          <w:lang w:val="en-GB"/>
        </w:rPr>
        <w:t xml:space="preserve">the </w:t>
      </w:r>
      <w:r w:rsidR="00771340" w:rsidRPr="00176586">
        <w:rPr>
          <w:rFonts w:ascii="Roboto" w:hAnsi="Roboto"/>
          <w:lang w:val="en-GB"/>
        </w:rPr>
        <w:t xml:space="preserve">final </w:t>
      </w:r>
      <w:r w:rsidR="00704A9B" w:rsidRPr="00176586">
        <w:rPr>
          <w:rFonts w:ascii="Roboto" w:hAnsi="Roboto"/>
          <w:lang w:val="en-GB"/>
        </w:rPr>
        <w:t>participant report (via the online EU</w:t>
      </w:r>
      <w:r w:rsidR="00771340" w:rsidRPr="00176586">
        <w:rPr>
          <w:rFonts w:ascii="Roboto" w:hAnsi="Roboto"/>
          <w:lang w:val="en-GB"/>
        </w:rPr>
        <w:t xml:space="preserve"> </w:t>
      </w:r>
      <w:r w:rsidR="00704A9B" w:rsidRPr="00176586">
        <w:rPr>
          <w:rFonts w:ascii="Roboto" w:hAnsi="Roboto"/>
          <w:lang w:val="en-GB"/>
        </w:rPr>
        <w:t xml:space="preserve">Survey tool) </w:t>
      </w:r>
      <w:r w:rsidR="008E567A" w:rsidRPr="00176586">
        <w:rPr>
          <w:rFonts w:ascii="Roboto" w:hAnsi="Roboto"/>
          <w:lang w:val="en-GB"/>
        </w:rPr>
        <w:t>after the mobility abroad within</w:t>
      </w:r>
      <w:r w:rsidR="00137EB2" w:rsidRPr="00176586">
        <w:rPr>
          <w:rFonts w:ascii="Roboto" w:hAnsi="Roboto"/>
          <w:lang w:val="en-GB"/>
        </w:rPr>
        <w:t xml:space="preserve"> </w:t>
      </w:r>
      <w:r w:rsidR="009637E5" w:rsidRPr="00176586">
        <w:rPr>
          <w:rFonts w:ascii="Roboto" w:hAnsi="Roboto"/>
          <w:lang w:val="en-GB"/>
        </w:rPr>
        <w:t>3</w:t>
      </w:r>
      <w:r w:rsidR="004B7429" w:rsidRPr="00176586">
        <w:rPr>
          <w:rFonts w:ascii="Roboto" w:hAnsi="Roboto"/>
          <w:lang w:val="en-GB"/>
        </w:rPr>
        <w:t>0</w:t>
      </w:r>
      <w:r w:rsidR="008E567A" w:rsidRPr="00176586">
        <w:rPr>
          <w:rFonts w:ascii="Roboto" w:hAnsi="Roboto"/>
          <w:lang w:val="en-GB"/>
        </w:rPr>
        <w:t xml:space="preserve"> calendar</w:t>
      </w:r>
      <w:r w:rsidR="004B7429" w:rsidRPr="00176586">
        <w:rPr>
          <w:rFonts w:ascii="Roboto" w:hAnsi="Roboto"/>
          <w:lang w:val="en-GB"/>
        </w:rPr>
        <w:t xml:space="preserve"> days </w:t>
      </w:r>
      <w:r w:rsidR="008E567A" w:rsidRPr="00176586">
        <w:rPr>
          <w:rFonts w:ascii="Roboto" w:hAnsi="Roboto"/>
          <w:lang w:val="en-GB"/>
        </w:rPr>
        <w:t>upon receipt of the invitation to complete it.</w:t>
      </w:r>
      <w:r w:rsidR="00FB10DF" w:rsidRPr="00176586">
        <w:rPr>
          <w:rFonts w:ascii="Roboto" w:hAnsi="Roboto"/>
          <w:lang w:val="en-GB"/>
        </w:rPr>
        <w:t xml:space="preserve"> </w:t>
      </w:r>
      <w:r w:rsidR="001C3D10" w:rsidRPr="00176586">
        <w:rPr>
          <w:rFonts w:ascii="Roboto" w:hAnsi="Roboto"/>
          <w:lang w:val="en-GB"/>
        </w:rPr>
        <w:t xml:space="preserve">Participants </w:t>
      </w:r>
      <w:r w:rsidR="00FB10DF" w:rsidRPr="00176586">
        <w:rPr>
          <w:rFonts w:ascii="Roboto" w:hAnsi="Roboto"/>
          <w:lang w:val="en-GB"/>
        </w:rPr>
        <w:t xml:space="preserve">who fail to </w:t>
      </w:r>
      <w:r w:rsidR="001C3D10" w:rsidRPr="00176586">
        <w:rPr>
          <w:rFonts w:ascii="Roboto" w:hAnsi="Roboto"/>
          <w:lang w:val="en-GB"/>
        </w:rPr>
        <w:t xml:space="preserve">complete </w:t>
      </w:r>
      <w:r w:rsidR="005161E6" w:rsidRPr="00176586">
        <w:rPr>
          <w:rFonts w:ascii="Roboto" w:hAnsi="Roboto"/>
          <w:lang w:val="en-GB"/>
        </w:rPr>
        <w:t xml:space="preserve">and submit </w:t>
      </w:r>
      <w:r w:rsidR="00FB10DF" w:rsidRPr="00176586">
        <w:rPr>
          <w:rFonts w:ascii="Roboto" w:hAnsi="Roboto"/>
          <w:lang w:val="en-GB"/>
        </w:rPr>
        <w:t xml:space="preserve">the </w:t>
      </w:r>
      <w:r w:rsidR="00AA7B35" w:rsidRPr="00176586">
        <w:rPr>
          <w:rFonts w:ascii="Roboto" w:hAnsi="Roboto"/>
          <w:lang w:val="en-GB"/>
        </w:rPr>
        <w:t xml:space="preserve">online EU Survey </w:t>
      </w:r>
      <w:r w:rsidR="00FB10DF" w:rsidRPr="00176586">
        <w:rPr>
          <w:rFonts w:ascii="Roboto" w:hAnsi="Roboto"/>
          <w:lang w:val="en-GB"/>
        </w:rPr>
        <w:t xml:space="preserve">may be required by their </w:t>
      </w:r>
      <w:r w:rsidR="00475044" w:rsidRPr="00176586">
        <w:rPr>
          <w:rFonts w:ascii="Roboto" w:hAnsi="Roboto"/>
          <w:lang w:val="en-GB"/>
        </w:rPr>
        <w:t>institution</w:t>
      </w:r>
      <w:r w:rsidR="00FB10DF" w:rsidRPr="00176586">
        <w:rPr>
          <w:rFonts w:ascii="Roboto" w:hAnsi="Roboto"/>
          <w:lang w:val="en-GB"/>
        </w:rPr>
        <w:t xml:space="preserve"> to partially or fully reimburse the </w:t>
      </w:r>
      <w:r w:rsidR="00FF5733" w:rsidRPr="00176586">
        <w:rPr>
          <w:rFonts w:ascii="Roboto" w:hAnsi="Roboto"/>
          <w:lang w:val="en-GB"/>
        </w:rPr>
        <w:t>financial support</w:t>
      </w:r>
      <w:r w:rsidR="00FB10DF" w:rsidRPr="00176586">
        <w:rPr>
          <w:rFonts w:ascii="Roboto" w:hAnsi="Roboto"/>
          <w:lang w:val="en-GB"/>
        </w:rPr>
        <w:t xml:space="preserve"> received.</w:t>
      </w:r>
    </w:p>
    <w:p w14:paraId="3FFFE08A" w14:textId="77777777" w:rsidR="00771340" w:rsidRPr="00176586" w:rsidRDefault="00771340" w:rsidP="00A00AF2">
      <w:pPr>
        <w:tabs>
          <w:tab w:val="left" w:pos="567"/>
        </w:tabs>
        <w:ind w:left="567" w:hanging="567"/>
        <w:jc w:val="both"/>
        <w:rPr>
          <w:rFonts w:ascii="Roboto" w:hAnsi="Roboto"/>
          <w:lang w:val="en-GB"/>
        </w:rPr>
      </w:pPr>
    </w:p>
    <w:p w14:paraId="5655D3D1" w14:textId="7E3BB96A" w:rsidR="00771340" w:rsidRPr="00176586" w:rsidRDefault="00771340" w:rsidP="00771340">
      <w:pPr>
        <w:pBdr>
          <w:bottom w:val="single" w:sz="6" w:space="1" w:color="auto"/>
        </w:pBdr>
        <w:rPr>
          <w:rFonts w:ascii="Roboto" w:hAnsi="Roboto"/>
          <w:lang w:val="en-GB"/>
        </w:rPr>
      </w:pPr>
      <w:r w:rsidRPr="00176586">
        <w:rPr>
          <w:rFonts w:ascii="Roboto" w:hAnsi="Roboto"/>
          <w:lang w:val="en-GB"/>
        </w:rPr>
        <w:t xml:space="preserve">ARTICLE </w:t>
      </w:r>
      <w:r w:rsidR="0058291D" w:rsidRPr="00176586">
        <w:rPr>
          <w:rFonts w:ascii="Roboto" w:hAnsi="Roboto"/>
          <w:lang w:val="en-GB"/>
        </w:rPr>
        <w:t>7</w:t>
      </w:r>
      <w:r w:rsidRPr="00176586">
        <w:rPr>
          <w:rFonts w:ascii="Roboto" w:hAnsi="Roboto"/>
          <w:lang w:val="en-GB"/>
        </w:rPr>
        <w:t xml:space="preserve"> – DATA PROTECTION</w:t>
      </w:r>
    </w:p>
    <w:p w14:paraId="35ABCFEB" w14:textId="77777777" w:rsidR="00771340" w:rsidRPr="00176586" w:rsidRDefault="00771340" w:rsidP="00771340">
      <w:pPr>
        <w:tabs>
          <w:tab w:val="left" w:pos="567"/>
        </w:tabs>
        <w:ind w:left="567" w:hanging="567"/>
        <w:jc w:val="both"/>
        <w:rPr>
          <w:rFonts w:ascii="Roboto" w:hAnsi="Roboto"/>
          <w:lang w:val="en-GB"/>
        </w:rPr>
      </w:pPr>
    </w:p>
    <w:p w14:paraId="1B543FCB" w14:textId="16395B5E" w:rsidR="00771340" w:rsidRPr="00176586" w:rsidRDefault="0058291D" w:rsidP="00771340">
      <w:pPr>
        <w:tabs>
          <w:tab w:val="left" w:pos="567"/>
        </w:tabs>
        <w:ind w:left="567" w:hanging="567"/>
        <w:jc w:val="both"/>
        <w:rPr>
          <w:rFonts w:ascii="Roboto" w:hAnsi="Roboto"/>
          <w:lang w:val="en-GB"/>
        </w:rPr>
      </w:pPr>
      <w:r w:rsidRPr="00176586">
        <w:rPr>
          <w:rFonts w:ascii="Roboto" w:hAnsi="Roboto"/>
          <w:lang w:val="en-GB"/>
        </w:rPr>
        <w:t>7</w:t>
      </w:r>
      <w:r w:rsidR="00771340" w:rsidRPr="00176586">
        <w:rPr>
          <w:rFonts w:ascii="Roboto" w:hAnsi="Roboto"/>
          <w:lang w:val="en-GB"/>
        </w:rPr>
        <w:t>.1</w:t>
      </w:r>
      <w:r w:rsidR="00771340" w:rsidRPr="00176586">
        <w:rPr>
          <w:rFonts w:ascii="Roboto" w:hAnsi="Roboto"/>
          <w:lang w:val="en-GB"/>
        </w:rPr>
        <w:tab/>
        <w:t>The organisation shall provide the participants with the relevant privacy statement for the processing of their personal data before these are encoded in the electronic systems for managing the Erasmus+ mobilities.</w:t>
      </w:r>
    </w:p>
    <w:p w14:paraId="464C4A00" w14:textId="77777777" w:rsidR="00055ADB" w:rsidRPr="00C02429" w:rsidRDefault="00C02429" w:rsidP="00055ADB">
      <w:pPr>
        <w:ind w:firstLine="567"/>
        <w:rPr>
          <w:rFonts w:ascii="Roboto" w:hAnsi="Roboto"/>
          <w:snapToGrid/>
          <w:color w:val="1F497D"/>
          <w:sz w:val="18"/>
          <w:szCs w:val="18"/>
          <w:lang w:val="en-GB"/>
        </w:rPr>
      </w:pPr>
      <w:hyperlink r:id="rId11" w:history="1">
        <w:r w:rsidR="00055ADB" w:rsidRPr="00C02429">
          <w:rPr>
            <w:rStyle w:val="Hyperlink"/>
            <w:rFonts w:ascii="Roboto" w:hAnsi="Roboto"/>
            <w:sz w:val="18"/>
            <w:szCs w:val="18"/>
            <w:lang w:val="en-GB"/>
          </w:rPr>
          <w:t>https://erasmus-plus.ec.europa.eu/erasmus-and-data-protection/privacy-statement-mobility-tool</w:t>
        </w:r>
      </w:hyperlink>
      <w:r w:rsidR="00055ADB" w:rsidRPr="00C02429">
        <w:rPr>
          <w:rFonts w:ascii="Roboto" w:hAnsi="Roboto"/>
          <w:color w:val="1F497D"/>
          <w:sz w:val="18"/>
          <w:szCs w:val="18"/>
          <w:lang w:val="en-GB"/>
        </w:rPr>
        <w:t xml:space="preserve"> </w:t>
      </w:r>
    </w:p>
    <w:p w14:paraId="0A2004EC" w14:textId="77777777" w:rsidR="00771340" w:rsidRPr="00176586" w:rsidRDefault="00771340" w:rsidP="00771340">
      <w:pPr>
        <w:tabs>
          <w:tab w:val="left" w:pos="567"/>
        </w:tabs>
        <w:ind w:left="567" w:hanging="567"/>
        <w:jc w:val="both"/>
        <w:rPr>
          <w:rFonts w:ascii="Roboto" w:hAnsi="Roboto"/>
          <w:lang w:val="en-GB"/>
        </w:rPr>
      </w:pPr>
    </w:p>
    <w:p w14:paraId="096991BA" w14:textId="7895BBDC" w:rsidR="00771340" w:rsidRPr="00176586" w:rsidRDefault="00771340" w:rsidP="00771340">
      <w:pPr>
        <w:pBdr>
          <w:bottom w:val="single" w:sz="6" w:space="1" w:color="auto"/>
        </w:pBdr>
        <w:rPr>
          <w:rFonts w:ascii="Roboto" w:hAnsi="Roboto"/>
          <w:lang w:val="en-GB"/>
        </w:rPr>
      </w:pPr>
      <w:r w:rsidRPr="00176586">
        <w:rPr>
          <w:rFonts w:ascii="Roboto" w:hAnsi="Roboto"/>
          <w:lang w:val="en-GB"/>
        </w:rPr>
        <w:t xml:space="preserve">ARTICLE </w:t>
      </w:r>
      <w:r w:rsidR="0058291D" w:rsidRPr="00176586">
        <w:rPr>
          <w:rFonts w:ascii="Roboto" w:hAnsi="Roboto"/>
          <w:lang w:val="en-GB"/>
        </w:rPr>
        <w:t>9</w:t>
      </w:r>
      <w:r w:rsidRPr="00176586">
        <w:rPr>
          <w:rFonts w:ascii="Roboto" w:hAnsi="Roboto"/>
          <w:lang w:val="en-GB"/>
        </w:rPr>
        <w:t xml:space="preserve"> – LAW APPLICABLE AND COMPETENT COURT</w:t>
      </w:r>
    </w:p>
    <w:p w14:paraId="320844B1" w14:textId="0839CAB9" w:rsidR="00771340" w:rsidRPr="00176586" w:rsidRDefault="0058291D" w:rsidP="00771340">
      <w:pPr>
        <w:tabs>
          <w:tab w:val="left" w:pos="567"/>
        </w:tabs>
        <w:ind w:left="567" w:hanging="567"/>
        <w:jc w:val="both"/>
        <w:rPr>
          <w:rFonts w:ascii="Roboto" w:hAnsi="Roboto"/>
          <w:lang w:val="en-GB"/>
        </w:rPr>
      </w:pPr>
      <w:r w:rsidRPr="00176586">
        <w:rPr>
          <w:rFonts w:ascii="Roboto" w:hAnsi="Roboto"/>
          <w:lang w:val="en-GB"/>
        </w:rPr>
        <w:t>8</w:t>
      </w:r>
      <w:r w:rsidR="00771340" w:rsidRPr="00176586">
        <w:rPr>
          <w:rFonts w:ascii="Roboto" w:hAnsi="Roboto"/>
          <w:lang w:val="en-GB"/>
        </w:rPr>
        <w:t>.1</w:t>
      </w:r>
      <w:r w:rsidR="00771340" w:rsidRPr="00176586">
        <w:rPr>
          <w:rFonts w:ascii="Roboto" w:hAnsi="Roboto"/>
          <w:lang w:val="en-GB"/>
        </w:rPr>
        <w:tab/>
        <w:t xml:space="preserve">The Agreement is governed by </w:t>
      </w:r>
      <w:r w:rsidR="0035143B" w:rsidRPr="00176586">
        <w:rPr>
          <w:rFonts w:ascii="Roboto" w:hAnsi="Roboto"/>
          <w:lang w:val="en-GB"/>
        </w:rPr>
        <w:t>Austrian law.</w:t>
      </w:r>
    </w:p>
    <w:p w14:paraId="02401604" w14:textId="4D548D46" w:rsidR="00771340" w:rsidRPr="00176586" w:rsidRDefault="0058291D" w:rsidP="00771340">
      <w:pPr>
        <w:tabs>
          <w:tab w:val="left" w:pos="567"/>
        </w:tabs>
        <w:ind w:left="567" w:hanging="567"/>
        <w:jc w:val="both"/>
        <w:rPr>
          <w:rFonts w:ascii="Roboto" w:hAnsi="Roboto"/>
          <w:lang w:val="en-GB"/>
        </w:rPr>
      </w:pPr>
      <w:r w:rsidRPr="00176586">
        <w:rPr>
          <w:rFonts w:ascii="Roboto" w:hAnsi="Roboto"/>
          <w:lang w:val="en-GB"/>
        </w:rPr>
        <w:t>8</w:t>
      </w:r>
      <w:r w:rsidR="00771340" w:rsidRPr="00176586">
        <w:rPr>
          <w:rFonts w:ascii="Roboto" w:hAnsi="Roboto"/>
          <w:lang w:val="en-GB"/>
        </w:rPr>
        <w:t>.2</w:t>
      </w:r>
      <w:r w:rsidR="00771340" w:rsidRPr="00176586">
        <w:rPr>
          <w:rFonts w:ascii="Roboto" w:hAnsi="Roboto"/>
          <w:lang w:val="en-GB"/>
        </w:rPr>
        <w:tab/>
        <w:t xml:space="preserve">The competent court determined in accordance with the applicable national law shall have sole jurisdiction to hear any dispute between the organisation and the participant concerning the interpretation, </w:t>
      </w:r>
      <w:proofErr w:type="gramStart"/>
      <w:r w:rsidR="00771340" w:rsidRPr="00176586">
        <w:rPr>
          <w:rFonts w:ascii="Roboto" w:hAnsi="Roboto"/>
          <w:lang w:val="en-GB"/>
        </w:rPr>
        <w:t>application</w:t>
      </w:r>
      <w:proofErr w:type="gramEnd"/>
      <w:r w:rsidR="00771340" w:rsidRPr="00176586">
        <w:rPr>
          <w:rFonts w:ascii="Roboto" w:hAnsi="Roboto"/>
          <w:lang w:val="en-GB"/>
        </w:rPr>
        <w:t xml:space="preserve"> or validity of this Agreement, if such dispute cannot be settled amicably.</w:t>
      </w:r>
    </w:p>
    <w:p w14:paraId="0D49AC74" w14:textId="77777777" w:rsidR="003D493D" w:rsidRPr="00176586" w:rsidRDefault="003D493D">
      <w:pPr>
        <w:jc w:val="both"/>
        <w:rPr>
          <w:rFonts w:ascii="Roboto" w:hAnsi="Roboto"/>
          <w:b/>
          <w:lang w:val="en-GB"/>
        </w:rPr>
      </w:pPr>
    </w:p>
    <w:p w14:paraId="5E699C7B" w14:textId="77777777" w:rsidR="00F96310" w:rsidRPr="00176586" w:rsidRDefault="00F96310">
      <w:pPr>
        <w:ind w:left="5812" w:hanging="5812"/>
        <w:rPr>
          <w:rFonts w:ascii="Roboto" w:hAnsi="Roboto"/>
          <w:lang w:val="en-GB"/>
        </w:rPr>
      </w:pPr>
      <w:r w:rsidRPr="00176586">
        <w:rPr>
          <w:rFonts w:ascii="Roboto" w:hAnsi="Roboto"/>
          <w:lang w:val="en-GB"/>
        </w:rPr>
        <w:t>SIGNATURES</w:t>
      </w:r>
    </w:p>
    <w:p w14:paraId="6FD8D18D" w14:textId="154C2B99" w:rsidR="00137EB2" w:rsidRPr="00176586" w:rsidRDefault="00F96310">
      <w:pPr>
        <w:tabs>
          <w:tab w:val="left" w:pos="5670"/>
        </w:tabs>
        <w:rPr>
          <w:rFonts w:ascii="Roboto" w:hAnsi="Roboto"/>
          <w:lang w:val="en-GB"/>
        </w:rPr>
      </w:pPr>
      <w:r w:rsidRPr="00176586">
        <w:rPr>
          <w:rFonts w:ascii="Roboto" w:hAnsi="Roboto"/>
          <w:lang w:val="en-GB"/>
        </w:rPr>
        <w:tab/>
      </w:r>
    </w:p>
    <w:p w14:paraId="6BEBEFA1" w14:textId="77777777" w:rsidR="00137EB2" w:rsidRPr="00176586" w:rsidRDefault="00137EB2">
      <w:pPr>
        <w:tabs>
          <w:tab w:val="left" w:pos="5670"/>
        </w:tabs>
        <w:rPr>
          <w:rFonts w:ascii="Roboto" w:hAnsi="Roboto"/>
          <w:sz w:val="16"/>
          <w:szCs w:val="16"/>
          <w:lang w:val="en-GB"/>
        </w:rPr>
      </w:pPr>
    </w:p>
    <w:tbl>
      <w:tblPr>
        <w:tblStyle w:val="Tabellenraster"/>
        <w:tblW w:w="0" w:type="auto"/>
        <w:tblLook w:val="04A0" w:firstRow="1" w:lastRow="0" w:firstColumn="1" w:lastColumn="0" w:noHBand="0" w:noVBand="1"/>
      </w:tblPr>
      <w:tblGrid>
        <w:gridCol w:w="4530"/>
        <w:gridCol w:w="4531"/>
      </w:tblGrid>
      <w:tr w:rsidR="00176586" w14:paraId="192F579F" w14:textId="77777777" w:rsidTr="00F124E3">
        <w:tc>
          <w:tcPr>
            <w:tcW w:w="4530" w:type="dxa"/>
          </w:tcPr>
          <w:p w14:paraId="4D38FA02" w14:textId="216E1BE3" w:rsidR="00176586" w:rsidRDefault="00176586" w:rsidP="00F124E3">
            <w:pPr>
              <w:rPr>
                <w:rFonts w:ascii="Roboto" w:hAnsi="Roboto"/>
                <w:b/>
                <w:sz w:val="24"/>
                <w:szCs w:val="24"/>
                <w:lang w:val="de-AT"/>
              </w:rPr>
            </w:pPr>
            <w:r w:rsidRPr="001127C5">
              <w:rPr>
                <w:rFonts w:ascii="Roboto" w:hAnsi="Roboto"/>
                <w:lang w:val="en-GB"/>
              </w:rPr>
              <w:t>For the participant</w:t>
            </w:r>
          </w:p>
        </w:tc>
        <w:tc>
          <w:tcPr>
            <w:tcW w:w="4531" w:type="dxa"/>
          </w:tcPr>
          <w:p w14:paraId="1DDBED67" w14:textId="65694DBF" w:rsidR="00176586" w:rsidRDefault="00176586" w:rsidP="00F124E3">
            <w:pPr>
              <w:rPr>
                <w:rFonts w:ascii="Roboto" w:hAnsi="Roboto"/>
                <w:b/>
                <w:sz w:val="24"/>
                <w:szCs w:val="24"/>
                <w:lang w:val="de-AT"/>
              </w:rPr>
            </w:pPr>
            <w:r w:rsidRPr="00F37E7C">
              <w:rPr>
                <w:rFonts w:ascii="Roboto" w:hAnsi="Roboto"/>
                <w:lang w:val="en-GB"/>
              </w:rPr>
              <w:t>For the organisation</w:t>
            </w:r>
          </w:p>
        </w:tc>
      </w:tr>
      <w:tr w:rsidR="00176586" w:rsidRPr="00176586" w14:paraId="18EF3A19" w14:textId="77777777" w:rsidTr="00F124E3">
        <w:tc>
          <w:tcPr>
            <w:tcW w:w="4530" w:type="dxa"/>
          </w:tcPr>
          <w:p w14:paraId="48412203" w14:textId="614D7722" w:rsidR="00176586" w:rsidRDefault="00176586" w:rsidP="00F124E3">
            <w:pPr>
              <w:rPr>
                <w:rFonts w:ascii="Roboto" w:hAnsi="Roboto"/>
                <w:b/>
                <w:sz w:val="24"/>
                <w:szCs w:val="24"/>
                <w:lang w:val="de-AT"/>
              </w:rPr>
            </w:pPr>
            <w:r w:rsidRPr="00F1430C">
              <w:rPr>
                <w:rFonts w:ascii="Roboto" w:hAnsi="Roboto"/>
                <w:lang w:val="en-GB"/>
              </w:rPr>
              <w:t>[</w:t>
            </w:r>
            <w:r w:rsidRPr="00F1430C">
              <w:rPr>
                <w:rFonts w:ascii="Roboto" w:hAnsi="Roboto"/>
                <w:highlight w:val="yellow"/>
                <w:lang w:val="en-GB"/>
              </w:rPr>
              <w:t>name(s) / forename(s)</w:t>
            </w:r>
            <w:r w:rsidRPr="00F1430C">
              <w:rPr>
                <w:rFonts w:ascii="Roboto" w:hAnsi="Roboto"/>
                <w:lang w:val="en-GB"/>
              </w:rPr>
              <w:t>]</w:t>
            </w:r>
          </w:p>
        </w:tc>
        <w:tc>
          <w:tcPr>
            <w:tcW w:w="4531" w:type="dxa"/>
          </w:tcPr>
          <w:p w14:paraId="05C2B039" w14:textId="29B7547D" w:rsidR="00176586" w:rsidRPr="00176586" w:rsidRDefault="00176586" w:rsidP="00F124E3">
            <w:pPr>
              <w:rPr>
                <w:rFonts w:ascii="Roboto" w:hAnsi="Roboto"/>
                <w:b/>
                <w:sz w:val="24"/>
                <w:szCs w:val="24"/>
                <w:lang w:val="en-GB"/>
              </w:rPr>
            </w:pPr>
            <w:r w:rsidRPr="007E70FA">
              <w:rPr>
                <w:rFonts w:ascii="Roboto" w:hAnsi="Roboto"/>
                <w:lang w:val="en-GB"/>
              </w:rPr>
              <w:t>[</w:t>
            </w:r>
            <w:r w:rsidRPr="007E70FA">
              <w:rPr>
                <w:rFonts w:ascii="Roboto" w:hAnsi="Roboto"/>
                <w:highlight w:val="yellow"/>
                <w:lang w:val="en-GB"/>
              </w:rPr>
              <w:t>name(s)/ forename(s) / function</w:t>
            </w:r>
            <w:r w:rsidRPr="007E70FA">
              <w:rPr>
                <w:rFonts w:ascii="Roboto" w:hAnsi="Roboto"/>
                <w:lang w:val="en-GB"/>
              </w:rPr>
              <w:t>]</w:t>
            </w:r>
          </w:p>
        </w:tc>
      </w:tr>
      <w:tr w:rsidR="00176586" w:rsidRPr="00176586" w14:paraId="1A73AFBE" w14:textId="77777777" w:rsidTr="00F124E3">
        <w:trPr>
          <w:trHeight w:val="794"/>
        </w:trPr>
        <w:tc>
          <w:tcPr>
            <w:tcW w:w="4530" w:type="dxa"/>
          </w:tcPr>
          <w:p w14:paraId="2C949E2F" w14:textId="77777777" w:rsidR="00176586" w:rsidRPr="00176586" w:rsidRDefault="00176586" w:rsidP="00F124E3">
            <w:pPr>
              <w:rPr>
                <w:rFonts w:ascii="Roboto" w:hAnsi="Roboto"/>
                <w:b/>
                <w:sz w:val="24"/>
                <w:szCs w:val="24"/>
                <w:lang w:val="en-GB"/>
              </w:rPr>
            </w:pPr>
          </w:p>
        </w:tc>
        <w:tc>
          <w:tcPr>
            <w:tcW w:w="4531" w:type="dxa"/>
          </w:tcPr>
          <w:p w14:paraId="2AB20F04" w14:textId="77777777" w:rsidR="00176586" w:rsidRDefault="00176586" w:rsidP="00176586">
            <w:pPr>
              <w:rPr>
                <w:rFonts w:ascii="Roboto" w:hAnsi="Roboto"/>
                <w:b/>
                <w:sz w:val="24"/>
                <w:szCs w:val="24"/>
                <w:lang w:val="de-AT"/>
              </w:rPr>
            </w:pPr>
            <w:r>
              <w:rPr>
                <w:rFonts w:ascii="Roboto" w:hAnsi="Roboto"/>
                <w:b/>
                <w:sz w:val="24"/>
                <w:szCs w:val="24"/>
                <w:lang w:val="de-AT"/>
              </w:rPr>
              <w:t>Schiessl-Foggensteiner Eva</w:t>
            </w:r>
          </w:p>
          <w:p w14:paraId="0010AAC3" w14:textId="0BF6E6AC" w:rsidR="00176586" w:rsidRPr="00176586" w:rsidRDefault="00176586" w:rsidP="00176586">
            <w:pPr>
              <w:rPr>
                <w:rFonts w:ascii="Roboto" w:hAnsi="Roboto"/>
                <w:b/>
                <w:sz w:val="24"/>
                <w:szCs w:val="24"/>
                <w:lang w:val="en-GB"/>
              </w:rPr>
            </w:pPr>
            <w:r>
              <w:rPr>
                <w:rFonts w:ascii="Roboto" w:hAnsi="Roboto"/>
                <w:b/>
                <w:sz w:val="24"/>
                <w:szCs w:val="24"/>
                <w:lang w:val="de-AT"/>
              </w:rPr>
              <w:t>Geschäftsführung</w:t>
            </w:r>
          </w:p>
        </w:tc>
      </w:tr>
      <w:tr w:rsidR="00176586" w:rsidRPr="00176586" w14:paraId="7417BF72" w14:textId="77777777" w:rsidTr="00F124E3">
        <w:tc>
          <w:tcPr>
            <w:tcW w:w="4530" w:type="dxa"/>
          </w:tcPr>
          <w:p w14:paraId="6329C8A4" w14:textId="257CE4D5" w:rsidR="00176586" w:rsidRPr="00176586" w:rsidRDefault="00176586" w:rsidP="00F124E3">
            <w:pPr>
              <w:rPr>
                <w:rFonts w:ascii="Roboto" w:hAnsi="Roboto"/>
                <w:b/>
                <w:sz w:val="24"/>
                <w:szCs w:val="24"/>
                <w:lang w:val="en-GB"/>
              </w:rPr>
            </w:pPr>
            <w:r w:rsidRPr="00BD261E">
              <w:rPr>
                <w:rFonts w:ascii="Roboto" w:hAnsi="Roboto"/>
                <w:lang w:val="en-GB"/>
              </w:rPr>
              <w:t>[</w:t>
            </w:r>
            <w:r w:rsidRPr="00BD261E">
              <w:rPr>
                <w:rFonts w:ascii="Roboto" w:hAnsi="Roboto"/>
                <w:highlight w:val="yellow"/>
                <w:lang w:val="en-GB"/>
              </w:rPr>
              <w:t>signature</w:t>
            </w:r>
            <w:r w:rsidRPr="00BD261E">
              <w:rPr>
                <w:rFonts w:ascii="Roboto" w:hAnsi="Roboto"/>
                <w:lang w:val="en-GB"/>
              </w:rPr>
              <w:t>]</w:t>
            </w:r>
          </w:p>
        </w:tc>
        <w:tc>
          <w:tcPr>
            <w:tcW w:w="4531" w:type="dxa"/>
          </w:tcPr>
          <w:p w14:paraId="5503210C" w14:textId="2465EA1A" w:rsidR="00176586" w:rsidRPr="00176586" w:rsidRDefault="00176586" w:rsidP="00F124E3">
            <w:pPr>
              <w:rPr>
                <w:rFonts w:ascii="Roboto" w:hAnsi="Roboto"/>
                <w:b/>
                <w:sz w:val="24"/>
                <w:szCs w:val="24"/>
                <w:lang w:val="en-GB"/>
              </w:rPr>
            </w:pPr>
            <w:r w:rsidRPr="00EE6958">
              <w:rPr>
                <w:rFonts w:ascii="Roboto" w:hAnsi="Roboto"/>
                <w:lang w:val="en-GB"/>
              </w:rPr>
              <w:t>[</w:t>
            </w:r>
            <w:r w:rsidRPr="00EE6958">
              <w:rPr>
                <w:rFonts w:ascii="Roboto" w:hAnsi="Roboto"/>
                <w:highlight w:val="yellow"/>
                <w:lang w:val="en-GB"/>
              </w:rPr>
              <w:t>signature</w:t>
            </w:r>
            <w:r w:rsidRPr="00EE6958">
              <w:rPr>
                <w:rFonts w:ascii="Roboto" w:hAnsi="Roboto"/>
                <w:lang w:val="en-GB"/>
              </w:rPr>
              <w:t>]</w:t>
            </w:r>
          </w:p>
        </w:tc>
      </w:tr>
      <w:tr w:rsidR="00176586" w:rsidRPr="00176586" w14:paraId="54913FE9" w14:textId="77777777" w:rsidTr="00F124E3">
        <w:trPr>
          <w:trHeight w:val="1150"/>
        </w:trPr>
        <w:tc>
          <w:tcPr>
            <w:tcW w:w="4530" w:type="dxa"/>
          </w:tcPr>
          <w:p w14:paraId="4E185C71" w14:textId="77777777" w:rsidR="00176586" w:rsidRPr="00176586" w:rsidRDefault="00176586" w:rsidP="00F124E3">
            <w:pPr>
              <w:rPr>
                <w:rFonts w:ascii="Roboto" w:hAnsi="Roboto"/>
                <w:b/>
                <w:sz w:val="24"/>
                <w:szCs w:val="24"/>
                <w:lang w:val="en-GB"/>
              </w:rPr>
            </w:pPr>
          </w:p>
        </w:tc>
        <w:tc>
          <w:tcPr>
            <w:tcW w:w="4531" w:type="dxa"/>
          </w:tcPr>
          <w:p w14:paraId="179F47C6" w14:textId="77777777" w:rsidR="00176586" w:rsidRPr="00176586" w:rsidRDefault="00176586" w:rsidP="00F124E3">
            <w:pPr>
              <w:rPr>
                <w:rFonts w:ascii="Roboto" w:hAnsi="Roboto"/>
                <w:b/>
                <w:sz w:val="24"/>
                <w:szCs w:val="24"/>
                <w:lang w:val="en-GB"/>
              </w:rPr>
            </w:pPr>
          </w:p>
        </w:tc>
      </w:tr>
      <w:tr w:rsidR="00176586" w:rsidRPr="00176586" w14:paraId="6C6A39D3" w14:textId="77777777" w:rsidTr="00F124E3">
        <w:tc>
          <w:tcPr>
            <w:tcW w:w="4530" w:type="dxa"/>
          </w:tcPr>
          <w:p w14:paraId="634DA456" w14:textId="1549D09B" w:rsidR="00176586" w:rsidRPr="00176586" w:rsidRDefault="00176586" w:rsidP="00F124E3">
            <w:pPr>
              <w:rPr>
                <w:rFonts w:ascii="Roboto" w:hAnsi="Roboto"/>
                <w:b/>
                <w:sz w:val="24"/>
                <w:szCs w:val="24"/>
                <w:lang w:val="en-GB"/>
              </w:rPr>
            </w:pPr>
            <w:r w:rsidRPr="00541F3C">
              <w:rPr>
                <w:rFonts w:ascii="Roboto" w:hAnsi="Roboto"/>
                <w:lang w:val="en-GB"/>
              </w:rPr>
              <w:t>Done at [</w:t>
            </w:r>
            <w:r w:rsidRPr="00541F3C">
              <w:rPr>
                <w:rFonts w:ascii="Roboto" w:hAnsi="Roboto"/>
                <w:highlight w:val="yellow"/>
                <w:lang w:val="en-GB"/>
              </w:rPr>
              <w:t>place</w:t>
            </w:r>
            <w:r w:rsidRPr="00541F3C">
              <w:rPr>
                <w:rFonts w:ascii="Roboto" w:hAnsi="Roboto"/>
                <w:lang w:val="en-GB"/>
              </w:rPr>
              <w:t>], [</w:t>
            </w:r>
            <w:r w:rsidRPr="00541F3C">
              <w:rPr>
                <w:rFonts w:ascii="Roboto" w:hAnsi="Roboto"/>
                <w:highlight w:val="yellow"/>
                <w:lang w:val="en-GB"/>
              </w:rPr>
              <w:t>date</w:t>
            </w:r>
            <w:r w:rsidRPr="00541F3C">
              <w:rPr>
                <w:rFonts w:ascii="Roboto" w:hAnsi="Roboto"/>
                <w:lang w:val="en-GB"/>
              </w:rPr>
              <w:t>]</w:t>
            </w:r>
          </w:p>
        </w:tc>
        <w:tc>
          <w:tcPr>
            <w:tcW w:w="4531" w:type="dxa"/>
          </w:tcPr>
          <w:p w14:paraId="34A65727" w14:textId="3C1061A4" w:rsidR="00176586" w:rsidRPr="00176586" w:rsidRDefault="00176586" w:rsidP="00F124E3">
            <w:pPr>
              <w:rPr>
                <w:rFonts w:ascii="Roboto" w:hAnsi="Roboto"/>
                <w:b/>
                <w:sz w:val="24"/>
                <w:szCs w:val="24"/>
                <w:lang w:val="en-GB"/>
              </w:rPr>
            </w:pPr>
            <w:r w:rsidRPr="000768E3">
              <w:rPr>
                <w:rFonts w:ascii="Roboto" w:hAnsi="Roboto"/>
                <w:lang w:val="en-GB"/>
              </w:rPr>
              <w:t>Done at [</w:t>
            </w:r>
            <w:r w:rsidRPr="000768E3">
              <w:rPr>
                <w:rFonts w:ascii="Roboto" w:hAnsi="Roboto"/>
                <w:highlight w:val="yellow"/>
                <w:lang w:val="en-GB"/>
              </w:rPr>
              <w:t>place</w:t>
            </w:r>
            <w:r w:rsidRPr="000768E3">
              <w:rPr>
                <w:rFonts w:ascii="Roboto" w:hAnsi="Roboto"/>
                <w:lang w:val="en-GB"/>
              </w:rPr>
              <w:t>], [</w:t>
            </w:r>
            <w:r w:rsidRPr="000768E3">
              <w:rPr>
                <w:rFonts w:ascii="Roboto" w:hAnsi="Roboto"/>
                <w:highlight w:val="yellow"/>
                <w:lang w:val="en-GB"/>
              </w:rPr>
              <w:t>date</w:t>
            </w:r>
            <w:r w:rsidRPr="000768E3">
              <w:rPr>
                <w:rFonts w:ascii="Roboto" w:hAnsi="Roboto"/>
                <w:lang w:val="en-GB"/>
              </w:rPr>
              <w:t>]</w:t>
            </w:r>
          </w:p>
        </w:tc>
      </w:tr>
      <w:tr w:rsidR="00176586" w:rsidRPr="00176586" w14:paraId="44C5D879" w14:textId="77777777" w:rsidTr="00F124E3">
        <w:trPr>
          <w:trHeight w:val="1312"/>
        </w:trPr>
        <w:tc>
          <w:tcPr>
            <w:tcW w:w="4530" w:type="dxa"/>
          </w:tcPr>
          <w:p w14:paraId="42393882" w14:textId="77777777" w:rsidR="00176586" w:rsidRPr="00176586" w:rsidRDefault="00176586" w:rsidP="00F124E3">
            <w:pPr>
              <w:rPr>
                <w:rFonts w:ascii="Roboto" w:hAnsi="Roboto"/>
                <w:b/>
                <w:sz w:val="24"/>
                <w:szCs w:val="24"/>
                <w:lang w:val="en-GB"/>
              </w:rPr>
            </w:pPr>
          </w:p>
        </w:tc>
        <w:tc>
          <w:tcPr>
            <w:tcW w:w="4531" w:type="dxa"/>
          </w:tcPr>
          <w:p w14:paraId="28399996" w14:textId="77777777" w:rsidR="00176586" w:rsidRPr="00176586" w:rsidRDefault="00176586" w:rsidP="00F124E3">
            <w:pPr>
              <w:rPr>
                <w:rFonts w:ascii="Roboto" w:hAnsi="Roboto"/>
                <w:b/>
                <w:sz w:val="24"/>
                <w:szCs w:val="24"/>
                <w:lang w:val="en-GB"/>
              </w:rPr>
            </w:pPr>
          </w:p>
        </w:tc>
      </w:tr>
    </w:tbl>
    <w:p w14:paraId="5554D26C" w14:textId="77777777" w:rsidR="00771340" w:rsidRPr="00176586" w:rsidRDefault="00771340">
      <w:pPr>
        <w:rPr>
          <w:rFonts w:ascii="Roboto" w:hAnsi="Roboto"/>
          <w:b/>
          <w:sz w:val="24"/>
          <w:szCs w:val="24"/>
          <w:lang w:val="en-GB"/>
        </w:rPr>
      </w:pPr>
      <w:r w:rsidRPr="00176586">
        <w:rPr>
          <w:rFonts w:ascii="Roboto" w:hAnsi="Roboto"/>
          <w:b/>
          <w:sz w:val="24"/>
          <w:szCs w:val="24"/>
          <w:lang w:val="en-GB"/>
        </w:rPr>
        <w:br w:type="page"/>
      </w:r>
    </w:p>
    <w:p w14:paraId="32195878" w14:textId="77777777" w:rsidR="00137EB2" w:rsidRPr="00176586" w:rsidRDefault="00137EB2" w:rsidP="00137EB2">
      <w:pPr>
        <w:tabs>
          <w:tab w:val="left" w:pos="1701"/>
        </w:tabs>
        <w:jc w:val="right"/>
        <w:rPr>
          <w:rFonts w:ascii="Roboto" w:hAnsi="Roboto"/>
          <w:b/>
          <w:sz w:val="24"/>
          <w:szCs w:val="24"/>
          <w:lang w:val="en-GB"/>
        </w:rPr>
      </w:pPr>
      <w:r w:rsidRPr="00176586">
        <w:rPr>
          <w:rFonts w:ascii="Roboto" w:hAnsi="Roboto"/>
          <w:b/>
          <w:sz w:val="24"/>
          <w:szCs w:val="24"/>
          <w:lang w:val="en-GB"/>
        </w:rPr>
        <w:lastRenderedPageBreak/>
        <w:t>Annex I</w:t>
      </w:r>
    </w:p>
    <w:p w14:paraId="1163C844" w14:textId="77777777" w:rsidR="00447E29" w:rsidRPr="00176586" w:rsidRDefault="00447E29" w:rsidP="00137EB2">
      <w:pPr>
        <w:tabs>
          <w:tab w:val="left" w:pos="1701"/>
        </w:tabs>
        <w:jc w:val="right"/>
        <w:rPr>
          <w:rFonts w:ascii="Roboto" w:hAnsi="Roboto"/>
          <w:sz w:val="24"/>
          <w:szCs w:val="24"/>
          <w:lang w:val="en-GB"/>
        </w:rPr>
      </w:pPr>
    </w:p>
    <w:p w14:paraId="3C0695EC" w14:textId="77777777" w:rsidR="008B311D" w:rsidRPr="00176586" w:rsidRDefault="008B311D" w:rsidP="008B311D">
      <w:pPr>
        <w:tabs>
          <w:tab w:val="left" w:pos="1985"/>
        </w:tabs>
        <w:jc w:val="center"/>
        <w:rPr>
          <w:rFonts w:ascii="Roboto" w:hAnsi="Roboto"/>
          <w:sz w:val="24"/>
          <w:szCs w:val="24"/>
          <w:lang w:val="en-GB"/>
        </w:rPr>
      </w:pPr>
      <w:r w:rsidRPr="00176586">
        <w:rPr>
          <w:rFonts w:ascii="Roboto" w:hAnsi="Roboto"/>
          <w:sz w:val="22"/>
          <w:szCs w:val="24"/>
          <w:highlight w:val="lightGray"/>
          <w:lang w:val="en-GB"/>
        </w:rPr>
        <w:t>[Key Action 1 – HIGHER EDUCATION]</w:t>
      </w:r>
    </w:p>
    <w:p w14:paraId="63B24192" w14:textId="77777777" w:rsidR="008B311D" w:rsidRPr="00176586" w:rsidRDefault="008B311D" w:rsidP="008B311D">
      <w:pPr>
        <w:tabs>
          <w:tab w:val="left" w:pos="1701"/>
          <w:tab w:val="left" w:pos="1985"/>
        </w:tabs>
        <w:ind w:left="1701" w:hanging="1701"/>
        <w:jc w:val="center"/>
        <w:rPr>
          <w:rFonts w:ascii="Roboto" w:hAnsi="Roboto"/>
          <w:b/>
          <w:sz w:val="24"/>
          <w:szCs w:val="24"/>
          <w:lang w:val="is-IS"/>
        </w:rPr>
      </w:pPr>
      <w:r w:rsidRPr="00176586">
        <w:rPr>
          <w:rFonts w:ascii="Roboto" w:hAnsi="Roboto"/>
          <w:b/>
          <w:sz w:val="24"/>
          <w:szCs w:val="24"/>
          <w:lang w:val="is-IS"/>
        </w:rPr>
        <w:t>Staff Mobility Agreement</w:t>
      </w:r>
    </w:p>
    <w:p w14:paraId="488A58C7" w14:textId="77777777" w:rsidR="007A215B" w:rsidRPr="00176586" w:rsidRDefault="007A215B" w:rsidP="008B311D">
      <w:pPr>
        <w:tabs>
          <w:tab w:val="left" w:pos="1701"/>
          <w:tab w:val="left" w:pos="1985"/>
        </w:tabs>
        <w:ind w:left="1701" w:hanging="1701"/>
        <w:jc w:val="center"/>
        <w:rPr>
          <w:rFonts w:ascii="Roboto" w:hAnsi="Roboto"/>
          <w:b/>
          <w:sz w:val="24"/>
          <w:szCs w:val="24"/>
          <w:lang w:val="is-IS"/>
        </w:rPr>
      </w:pPr>
    </w:p>
    <w:p w14:paraId="7E7CA2DB" w14:textId="77777777" w:rsidR="00137EB2" w:rsidRPr="00176586" w:rsidRDefault="00137EB2">
      <w:pPr>
        <w:tabs>
          <w:tab w:val="left" w:pos="5670"/>
        </w:tabs>
        <w:rPr>
          <w:rFonts w:ascii="Roboto" w:hAnsi="Roboto"/>
          <w:sz w:val="16"/>
          <w:szCs w:val="16"/>
          <w:lang w:val="en-GB"/>
        </w:rPr>
      </w:pPr>
    </w:p>
    <w:p w14:paraId="0E80A03A" w14:textId="77777777" w:rsidR="00137EB2" w:rsidRPr="00176586" w:rsidRDefault="00137EB2">
      <w:pPr>
        <w:tabs>
          <w:tab w:val="left" w:pos="5670"/>
        </w:tabs>
        <w:rPr>
          <w:rFonts w:ascii="Roboto" w:hAnsi="Roboto"/>
          <w:sz w:val="16"/>
          <w:szCs w:val="16"/>
          <w:lang w:val="en-GB"/>
        </w:rPr>
      </w:pPr>
    </w:p>
    <w:p w14:paraId="778F7D80" w14:textId="77777777" w:rsidR="00137EB2" w:rsidRPr="00176586" w:rsidRDefault="00137EB2">
      <w:pPr>
        <w:tabs>
          <w:tab w:val="left" w:pos="5670"/>
        </w:tabs>
        <w:rPr>
          <w:rFonts w:ascii="Roboto" w:hAnsi="Roboto"/>
          <w:sz w:val="16"/>
          <w:szCs w:val="16"/>
          <w:lang w:val="en-GB"/>
        </w:rPr>
      </w:pPr>
    </w:p>
    <w:p w14:paraId="56CE8CB0" w14:textId="77777777" w:rsidR="00137EB2" w:rsidRPr="00176586" w:rsidRDefault="00137EB2">
      <w:pPr>
        <w:tabs>
          <w:tab w:val="left" w:pos="5670"/>
        </w:tabs>
        <w:rPr>
          <w:rFonts w:ascii="Roboto" w:hAnsi="Roboto"/>
          <w:sz w:val="16"/>
          <w:szCs w:val="16"/>
          <w:lang w:val="en-GB"/>
        </w:rPr>
      </w:pPr>
    </w:p>
    <w:p w14:paraId="4CF81913" w14:textId="77777777" w:rsidR="00137EB2" w:rsidRPr="00176586" w:rsidRDefault="00137EB2">
      <w:pPr>
        <w:tabs>
          <w:tab w:val="left" w:pos="5670"/>
        </w:tabs>
        <w:rPr>
          <w:rFonts w:ascii="Roboto" w:hAnsi="Roboto"/>
          <w:sz w:val="16"/>
          <w:szCs w:val="16"/>
          <w:lang w:val="en-GB"/>
        </w:rPr>
      </w:pPr>
    </w:p>
    <w:p w14:paraId="64E6BF46" w14:textId="77777777" w:rsidR="00137EB2" w:rsidRPr="00176586" w:rsidRDefault="00137EB2">
      <w:pPr>
        <w:tabs>
          <w:tab w:val="left" w:pos="5670"/>
        </w:tabs>
        <w:rPr>
          <w:rFonts w:ascii="Roboto" w:hAnsi="Roboto"/>
          <w:sz w:val="16"/>
          <w:szCs w:val="16"/>
          <w:lang w:val="en-GB"/>
        </w:rPr>
      </w:pPr>
    </w:p>
    <w:p w14:paraId="0344C450" w14:textId="77777777" w:rsidR="00137EB2" w:rsidRPr="00176586" w:rsidRDefault="00137EB2">
      <w:pPr>
        <w:tabs>
          <w:tab w:val="left" w:pos="5670"/>
        </w:tabs>
        <w:rPr>
          <w:rFonts w:ascii="Roboto" w:hAnsi="Roboto"/>
          <w:sz w:val="16"/>
          <w:szCs w:val="16"/>
          <w:lang w:val="en-GB"/>
        </w:rPr>
        <w:sectPr w:rsidR="00137EB2" w:rsidRPr="00176586" w:rsidSect="009A6788">
          <w:headerReference w:type="even" r:id="rId12"/>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418" w:header="720" w:footer="720" w:gutter="0"/>
          <w:cols w:space="720"/>
          <w:titlePg/>
        </w:sectPr>
      </w:pPr>
    </w:p>
    <w:p w14:paraId="002BE96A" w14:textId="77777777" w:rsidR="00BC384A" w:rsidRPr="00176586" w:rsidRDefault="00BC384A" w:rsidP="00986E2C">
      <w:pPr>
        <w:tabs>
          <w:tab w:val="left" w:pos="360"/>
        </w:tabs>
        <w:jc w:val="center"/>
        <w:rPr>
          <w:rFonts w:ascii="Roboto" w:hAnsi="Roboto"/>
          <w:b/>
          <w:lang w:val="en-GB"/>
        </w:rPr>
      </w:pPr>
      <w:r w:rsidRPr="00176586">
        <w:rPr>
          <w:rFonts w:ascii="Roboto" w:hAnsi="Roboto"/>
          <w:b/>
          <w:lang w:val="en-GB"/>
        </w:rPr>
        <w:lastRenderedPageBreak/>
        <w:t>Annex II</w:t>
      </w:r>
    </w:p>
    <w:p w14:paraId="2FA62B67" w14:textId="77777777" w:rsidR="00BC384A" w:rsidRPr="00176586" w:rsidRDefault="00BC384A" w:rsidP="00986E2C">
      <w:pPr>
        <w:tabs>
          <w:tab w:val="left" w:pos="360"/>
        </w:tabs>
        <w:jc w:val="center"/>
        <w:rPr>
          <w:rFonts w:ascii="Roboto" w:hAnsi="Roboto"/>
          <w:b/>
          <w:lang w:val="en-GB"/>
        </w:rPr>
      </w:pPr>
    </w:p>
    <w:p w14:paraId="14DBD91E" w14:textId="77777777" w:rsidR="00986E2C" w:rsidRPr="00176586" w:rsidRDefault="00986E2C" w:rsidP="00986E2C">
      <w:pPr>
        <w:tabs>
          <w:tab w:val="left" w:pos="360"/>
        </w:tabs>
        <w:jc w:val="center"/>
        <w:rPr>
          <w:rFonts w:ascii="Roboto" w:hAnsi="Roboto"/>
          <w:b/>
          <w:lang w:val="en-GB"/>
        </w:rPr>
      </w:pPr>
    </w:p>
    <w:p w14:paraId="51252126" w14:textId="77777777" w:rsidR="00137EB2" w:rsidRPr="00176586" w:rsidRDefault="00137EB2" w:rsidP="00137EB2">
      <w:pPr>
        <w:tabs>
          <w:tab w:val="left" w:pos="360"/>
        </w:tabs>
        <w:jc w:val="center"/>
        <w:rPr>
          <w:rFonts w:ascii="Roboto" w:hAnsi="Roboto"/>
          <w:b/>
          <w:sz w:val="24"/>
          <w:szCs w:val="24"/>
          <w:lang w:val="en-GB"/>
        </w:rPr>
      </w:pPr>
      <w:r w:rsidRPr="00176586">
        <w:rPr>
          <w:rFonts w:ascii="Roboto" w:hAnsi="Roboto"/>
          <w:b/>
          <w:sz w:val="24"/>
          <w:szCs w:val="24"/>
          <w:lang w:val="en-GB"/>
        </w:rPr>
        <w:t>GENERAL CONDITIONS</w:t>
      </w:r>
    </w:p>
    <w:p w14:paraId="18759310" w14:textId="77777777" w:rsidR="00137EB2" w:rsidRPr="00176586" w:rsidRDefault="00137EB2" w:rsidP="00137EB2">
      <w:pPr>
        <w:tabs>
          <w:tab w:val="left" w:pos="360"/>
        </w:tabs>
        <w:rPr>
          <w:rFonts w:ascii="Roboto" w:hAnsi="Roboto"/>
          <w:lang w:val="en-GB"/>
        </w:rPr>
      </w:pPr>
    </w:p>
    <w:p w14:paraId="719781A2" w14:textId="77777777" w:rsidR="00137EB2" w:rsidRPr="00176586" w:rsidRDefault="00137EB2" w:rsidP="00137EB2">
      <w:pPr>
        <w:tabs>
          <w:tab w:val="left" w:pos="360"/>
        </w:tabs>
        <w:rPr>
          <w:rFonts w:ascii="Roboto" w:hAnsi="Roboto"/>
          <w:lang w:val="en-GB"/>
        </w:rPr>
      </w:pPr>
    </w:p>
    <w:p w14:paraId="5C55263A" w14:textId="77777777" w:rsidR="00137EB2" w:rsidRPr="00176586" w:rsidRDefault="00137EB2" w:rsidP="00137EB2">
      <w:pPr>
        <w:keepNext/>
        <w:rPr>
          <w:rFonts w:ascii="Roboto" w:hAnsi="Roboto"/>
          <w:b/>
          <w:sz w:val="18"/>
          <w:szCs w:val="18"/>
          <w:lang w:val="en-GB"/>
        </w:rPr>
      </w:pPr>
      <w:r w:rsidRPr="00176586">
        <w:rPr>
          <w:rFonts w:ascii="Roboto" w:hAnsi="Roboto"/>
          <w:b/>
          <w:sz w:val="18"/>
          <w:szCs w:val="18"/>
          <w:lang w:val="en-GB"/>
        </w:rPr>
        <w:t>Article 1: Liability</w:t>
      </w:r>
    </w:p>
    <w:p w14:paraId="49A85B02" w14:textId="77777777" w:rsidR="00137EB2" w:rsidRPr="00176586" w:rsidRDefault="00137EB2" w:rsidP="00137EB2">
      <w:pPr>
        <w:keepNext/>
        <w:rPr>
          <w:rFonts w:ascii="Roboto" w:hAnsi="Roboto"/>
          <w:sz w:val="18"/>
          <w:szCs w:val="18"/>
          <w:lang w:val="en-GB"/>
        </w:rPr>
      </w:pPr>
    </w:p>
    <w:p w14:paraId="5AB830B2" w14:textId="77777777" w:rsidR="00137EB2" w:rsidRPr="00176586" w:rsidRDefault="00137EB2" w:rsidP="00137EB2">
      <w:pPr>
        <w:jc w:val="both"/>
        <w:rPr>
          <w:rFonts w:ascii="Roboto" w:hAnsi="Roboto"/>
          <w:sz w:val="18"/>
          <w:szCs w:val="18"/>
          <w:lang w:val="en-GB"/>
        </w:rPr>
      </w:pPr>
      <w:r w:rsidRPr="00176586">
        <w:rPr>
          <w:rFonts w:ascii="Roboto" w:hAnsi="Roboto"/>
          <w:sz w:val="18"/>
          <w:szCs w:val="18"/>
          <w:lang w:val="en-GB"/>
        </w:rPr>
        <w:t>Each party</w:t>
      </w:r>
      <w:r w:rsidR="007A4B08" w:rsidRPr="00176586">
        <w:rPr>
          <w:rFonts w:ascii="Roboto" w:hAnsi="Roboto"/>
          <w:sz w:val="18"/>
          <w:szCs w:val="18"/>
          <w:lang w:val="en-GB"/>
        </w:rPr>
        <w:t xml:space="preserve"> of this agreement </w:t>
      </w:r>
      <w:r w:rsidRPr="00176586">
        <w:rPr>
          <w:rFonts w:ascii="Roboto" w:hAnsi="Roboto"/>
          <w:sz w:val="18"/>
          <w:szCs w:val="18"/>
          <w:lang w:val="en-GB"/>
        </w:rPr>
        <w:t xml:space="preserve">shall exonerate the other from any civil liability for damages suffered by </w:t>
      </w:r>
      <w:r w:rsidR="00614CD7" w:rsidRPr="00176586">
        <w:rPr>
          <w:rFonts w:ascii="Roboto" w:hAnsi="Roboto"/>
          <w:sz w:val="18"/>
          <w:szCs w:val="18"/>
          <w:lang w:val="en-GB"/>
        </w:rPr>
        <w:t>them or their</w:t>
      </w:r>
      <w:r w:rsidRPr="00176586">
        <w:rPr>
          <w:rFonts w:ascii="Roboto" w:hAnsi="Roboto"/>
          <w:sz w:val="18"/>
          <w:szCs w:val="18"/>
          <w:lang w:val="en-GB"/>
        </w:rPr>
        <w:t xml:space="preserve"> staff </w:t>
      </w:r>
      <w:proofErr w:type="gramStart"/>
      <w:r w:rsidRPr="00176586">
        <w:rPr>
          <w:rFonts w:ascii="Roboto" w:hAnsi="Roboto"/>
          <w:sz w:val="18"/>
          <w:szCs w:val="18"/>
          <w:lang w:val="en-GB"/>
        </w:rPr>
        <w:t>as a result of</w:t>
      </w:r>
      <w:proofErr w:type="gramEnd"/>
      <w:r w:rsidRPr="00176586">
        <w:rPr>
          <w:rFonts w:ascii="Roboto" w:hAnsi="Roboto"/>
          <w:sz w:val="18"/>
          <w:szCs w:val="18"/>
          <w:lang w:val="en-GB"/>
        </w:rPr>
        <w:t xml:space="preserve"> performance of this </w:t>
      </w:r>
      <w:r w:rsidR="007A4B08" w:rsidRPr="00176586">
        <w:rPr>
          <w:rFonts w:ascii="Roboto" w:hAnsi="Roboto"/>
          <w:sz w:val="18"/>
          <w:szCs w:val="18"/>
          <w:lang w:val="en-GB"/>
        </w:rPr>
        <w:t>agreement</w:t>
      </w:r>
      <w:r w:rsidRPr="00176586">
        <w:rPr>
          <w:rFonts w:ascii="Roboto" w:hAnsi="Roboto"/>
          <w:sz w:val="18"/>
          <w:szCs w:val="18"/>
          <w:lang w:val="en-GB"/>
        </w:rPr>
        <w:t>, provided such damages are not the result of serious and deliberate misconduct on the part of the other party or his staff.</w:t>
      </w:r>
    </w:p>
    <w:p w14:paraId="6730F5C0" w14:textId="77777777" w:rsidR="00137EB2" w:rsidRPr="00176586" w:rsidRDefault="00137EB2" w:rsidP="00137EB2">
      <w:pPr>
        <w:jc w:val="both"/>
        <w:rPr>
          <w:rFonts w:ascii="Roboto" w:hAnsi="Roboto"/>
          <w:sz w:val="18"/>
          <w:szCs w:val="18"/>
          <w:lang w:val="en-GB"/>
        </w:rPr>
      </w:pPr>
    </w:p>
    <w:p w14:paraId="5C50C5D4" w14:textId="257A8B88" w:rsidR="00137EB2" w:rsidRPr="00176586" w:rsidRDefault="00137EB2" w:rsidP="00137EB2">
      <w:pPr>
        <w:jc w:val="both"/>
        <w:rPr>
          <w:rFonts w:ascii="Roboto" w:hAnsi="Roboto"/>
          <w:sz w:val="18"/>
          <w:szCs w:val="18"/>
          <w:lang w:val="en-GB"/>
        </w:rPr>
      </w:pPr>
      <w:r w:rsidRPr="00176586">
        <w:rPr>
          <w:rFonts w:ascii="Roboto" w:hAnsi="Roboto"/>
          <w:sz w:val="18"/>
          <w:szCs w:val="18"/>
          <w:lang w:val="en-GB"/>
        </w:rPr>
        <w:t>The National Agency</w:t>
      </w:r>
      <w:r w:rsidR="003D493D" w:rsidRPr="00176586">
        <w:rPr>
          <w:rFonts w:ascii="Roboto" w:hAnsi="Roboto"/>
          <w:sz w:val="18"/>
          <w:szCs w:val="18"/>
          <w:lang w:val="en-GB"/>
        </w:rPr>
        <w:t xml:space="preserve"> of </w:t>
      </w:r>
      <w:r w:rsidR="0035143B" w:rsidRPr="00176586">
        <w:rPr>
          <w:rFonts w:ascii="Roboto" w:hAnsi="Roboto"/>
          <w:sz w:val="18"/>
          <w:szCs w:val="18"/>
          <w:lang w:val="en-GB"/>
        </w:rPr>
        <w:t>Austria</w:t>
      </w:r>
      <w:r w:rsidRPr="00176586">
        <w:rPr>
          <w:rFonts w:ascii="Roboto" w:hAnsi="Roboto"/>
          <w:sz w:val="18"/>
          <w:szCs w:val="18"/>
          <w:lang w:val="en-GB"/>
        </w:rPr>
        <w:t xml:space="preserve">, the European Commission or their staff shall not be held liable in the event of a claim under the </w:t>
      </w:r>
      <w:r w:rsidR="007A4B08" w:rsidRPr="00176586">
        <w:rPr>
          <w:rFonts w:ascii="Roboto" w:hAnsi="Roboto"/>
          <w:sz w:val="18"/>
          <w:szCs w:val="18"/>
          <w:lang w:val="en-GB"/>
        </w:rPr>
        <w:t>agreement</w:t>
      </w:r>
      <w:r w:rsidRPr="00176586">
        <w:rPr>
          <w:rFonts w:ascii="Roboto" w:hAnsi="Roboto"/>
          <w:sz w:val="18"/>
          <w:szCs w:val="18"/>
          <w:lang w:val="en-GB"/>
        </w:rPr>
        <w:t xml:space="preserve"> relating to any damage caused during the execution</w:t>
      </w:r>
      <w:r w:rsidR="003D493D" w:rsidRPr="00176586">
        <w:rPr>
          <w:rFonts w:ascii="Roboto" w:hAnsi="Roboto"/>
          <w:sz w:val="18"/>
          <w:szCs w:val="18"/>
          <w:lang w:val="en-GB"/>
        </w:rPr>
        <w:t xml:space="preserve"> of the </w:t>
      </w:r>
      <w:r w:rsidR="000771D1" w:rsidRPr="00176586">
        <w:rPr>
          <w:rFonts w:ascii="Roboto" w:hAnsi="Roboto"/>
          <w:sz w:val="18"/>
          <w:szCs w:val="18"/>
          <w:lang w:val="en-GB"/>
        </w:rPr>
        <w:t>mobility</w:t>
      </w:r>
      <w:r w:rsidR="002D5FD9" w:rsidRPr="00176586">
        <w:rPr>
          <w:rFonts w:ascii="Roboto" w:hAnsi="Roboto"/>
          <w:sz w:val="18"/>
          <w:szCs w:val="18"/>
          <w:lang w:val="en-GB"/>
        </w:rPr>
        <w:t xml:space="preserve"> period</w:t>
      </w:r>
      <w:r w:rsidRPr="00176586">
        <w:rPr>
          <w:rFonts w:ascii="Roboto" w:hAnsi="Roboto"/>
          <w:sz w:val="18"/>
          <w:szCs w:val="18"/>
          <w:lang w:val="en-GB"/>
        </w:rPr>
        <w:t xml:space="preserve">. Consequently, the National Agency </w:t>
      </w:r>
      <w:r w:rsidR="003D493D" w:rsidRPr="00176586">
        <w:rPr>
          <w:rFonts w:ascii="Roboto" w:hAnsi="Roboto"/>
          <w:sz w:val="18"/>
          <w:szCs w:val="18"/>
          <w:lang w:val="en-GB"/>
        </w:rPr>
        <w:t xml:space="preserve">of </w:t>
      </w:r>
      <w:r w:rsidR="00740A22" w:rsidRPr="00176586">
        <w:rPr>
          <w:rFonts w:ascii="Roboto" w:hAnsi="Roboto"/>
          <w:sz w:val="18"/>
          <w:szCs w:val="18"/>
          <w:lang w:val="en-GB"/>
        </w:rPr>
        <w:t>Austria</w:t>
      </w:r>
      <w:r w:rsidR="003D493D" w:rsidRPr="00176586">
        <w:rPr>
          <w:rFonts w:ascii="Roboto" w:hAnsi="Roboto"/>
          <w:sz w:val="18"/>
          <w:szCs w:val="18"/>
          <w:lang w:val="en-GB"/>
        </w:rPr>
        <w:t xml:space="preserve"> </w:t>
      </w:r>
      <w:r w:rsidRPr="00176586">
        <w:rPr>
          <w:rFonts w:ascii="Roboto" w:hAnsi="Roboto"/>
          <w:sz w:val="18"/>
          <w:szCs w:val="18"/>
          <w:lang w:val="en-GB"/>
        </w:rPr>
        <w:t xml:space="preserve">or the European Commission shall not entertain any request for indemnity of reimbursement accompanying such claim. </w:t>
      </w:r>
    </w:p>
    <w:p w14:paraId="21C23241" w14:textId="77777777" w:rsidR="00137EB2" w:rsidRPr="00176586" w:rsidRDefault="00137EB2" w:rsidP="00137EB2">
      <w:pPr>
        <w:tabs>
          <w:tab w:val="left" w:pos="360"/>
        </w:tabs>
        <w:rPr>
          <w:rFonts w:ascii="Roboto" w:hAnsi="Roboto"/>
          <w:sz w:val="18"/>
          <w:szCs w:val="18"/>
          <w:lang w:val="en-GB"/>
        </w:rPr>
      </w:pPr>
    </w:p>
    <w:p w14:paraId="320EB218" w14:textId="77777777" w:rsidR="00137EB2" w:rsidRPr="00176586" w:rsidRDefault="00137EB2" w:rsidP="00137EB2">
      <w:pPr>
        <w:keepNext/>
        <w:rPr>
          <w:rFonts w:ascii="Roboto" w:hAnsi="Roboto"/>
          <w:b/>
          <w:sz w:val="18"/>
          <w:szCs w:val="18"/>
          <w:lang w:val="en-GB"/>
        </w:rPr>
      </w:pPr>
      <w:r w:rsidRPr="00176586">
        <w:rPr>
          <w:rFonts w:ascii="Roboto" w:hAnsi="Roboto"/>
          <w:b/>
          <w:sz w:val="18"/>
          <w:szCs w:val="18"/>
          <w:lang w:val="en-GB"/>
        </w:rPr>
        <w:t xml:space="preserve">Article 2: Termination of the </w:t>
      </w:r>
      <w:r w:rsidR="007A4B08" w:rsidRPr="00176586">
        <w:rPr>
          <w:rFonts w:ascii="Roboto" w:hAnsi="Roboto"/>
          <w:b/>
          <w:sz w:val="18"/>
          <w:szCs w:val="18"/>
          <w:lang w:val="en-GB"/>
        </w:rPr>
        <w:t>agreement</w:t>
      </w:r>
    </w:p>
    <w:p w14:paraId="78D30B52" w14:textId="77777777" w:rsidR="00137EB2" w:rsidRPr="00176586" w:rsidRDefault="00137EB2" w:rsidP="00137EB2">
      <w:pPr>
        <w:rPr>
          <w:rFonts w:ascii="Roboto" w:hAnsi="Roboto"/>
          <w:sz w:val="18"/>
          <w:szCs w:val="18"/>
          <w:lang w:val="en-GB"/>
        </w:rPr>
      </w:pPr>
    </w:p>
    <w:p w14:paraId="5366495D" w14:textId="77777777" w:rsidR="00137EB2" w:rsidRPr="00176586" w:rsidRDefault="00137EB2" w:rsidP="00137EB2">
      <w:pPr>
        <w:jc w:val="both"/>
        <w:rPr>
          <w:rFonts w:ascii="Roboto" w:hAnsi="Roboto"/>
          <w:sz w:val="18"/>
          <w:szCs w:val="18"/>
          <w:lang w:val="en-GB"/>
        </w:rPr>
      </w:pPr>
      <w:r w:rsidRPr="00176586">
        <w:rPr>
          <w:rFonts w:ascii="Roboto" w:hAnsi="Roboto"/>
          <w:sz w:val="18"/>
          <w:szCs w:val="18"/>
          <w:lang w:val="en-GB"/>
        </w:rPr>
        <w:t xml:space="preserve">In the event of failure by </w:t>
      </w:r>
      <w:r w:rsidR="00BC384A" w:rsidRPr="00176586">
        <w:rPr>
          <w:rFonts w:ascii="Roboto" w:hAnsi="Roboto"/>
          <w:sz w:val="18"/>
          <w:szCs w:val="18"/>
          <w:lang w:val="en-GB"/>
        </w:rPr>
        <w:t xml:space="preserve">the </w:t>
      </w:r>
      <w:r w:rsidR="00065470" w:rsidRPr="00176586">
        <w:rPr>
          <w:rFonts w:ascii="Roboto" w:hAnsi="Roboto"/>
          <w:sz w:val="18"/>
          <w:szCs w:val="18"/>
          <w:lang w:val="en-GB"/>
        </w:rPr>
        <w:t xml:space="preserve">participant </w:t>
      </w:r>
      <w:r w:rsidRPr="00176586">
        <w:rPr>
          <w:rFonts w:ascii="Roboto" w:hAnsi="Roboto"/>
          <w:sz w:val="18"/>
          <w:szCs w:val="18"/>
          <w:lang w:val="en-GB"/>
        </w:rPr>
        <w:t xml:space="preserve">to perform any of the obligations arising from the </w:t>
      </w:r>
      <w:r w:rsidR="007A4B08" w:rsidRPr="00176586">
        <w:rPr>
          <w:rFonts w:ascii="Roboto" w:hAnsi="Roboto"/>
          <w:sz w:val="18"/>
          <w:szCs w:val="18"/>
          <w:lang w:val="en-GB"/>
        </w:rPr>
        <w:t>agreement</w:t>
      </w:r>
      <w:r w:rsidRPr="00176586">
        <w:rPr>
          <w:rFonts w:ascii="Roboto" w:hAnsi="Roboto"/>
          <w:sz w:val="18"/>
          <w:szCs w:val="18"/>
          <w:lang w:val="en-GB"/>
        </w:rPr>
        <w:t xml:space="preserve">, and regardless of the consequences provided for under the applicable law, the institution is legally entitled to terminate the </w:t>
      </w:r>
      <w:r w:rsidR="007A4B08" w:rsidRPr="00176586">
        <w:rPr>
          <w:rFonts w:ascii="Roboto" w:hAnsi="Roboto"/>
          <w:sz w:val="18"/>
          <w:szCs w:val="18"/>
          <w:lang w:val="en-GB"/>
        </w:rPr>
        <w:t>agreement</w:t>
      </w:r>
      <w:r w:rsidRPr="00176586">
        <w:rPr>
          <w:rFonts w:ascii="Roboto" w:hAnsi="Roboto"/>
          <w:sz w:val="18"/>
          <w:szCs w:val="18"/>
          <w:lang w:val="en-GB"/>
        </w:rPr>
        <w:t xml:space="preserve"> without any further legal formality where no action is taken by </w:t>
      </w:r>
      <w:r w:rsidR="00BC384A" w:rsidRPr="00176586">
        <w:rPr>
          <w:rFonts w:ascii="Roboto" w:hAnsi="Roboto"/>
          <w:sz w:val="18"/>
          <w:szCs w:val="18"/>
          <w:lang w:val="en-GB"/>
        </w:rPr>
        <w:t xml:space="preserve">the </w:t>
      </w:r>
      <w:r w:rsidR="00065470" w:rsidRPr="00176586">
        <w:rPr>
          <w:rFonts w:ascii="Roboto" w:hAnsi="Roboto"/>
          <w:sz w:val="18"/>
          <w:szCs w:val="18"/>
          <w:lang w:val="en-GB"/>
        </w:rPr>
        <w:t xml:space="preserve">participant </w:t>
      </w:r>
      <w:r w:rsidRPr="00176586">
        <w:rPr>
          <w:rFonts w:ascii="Roboto" w:hAnsi="Roboto"/>
          <w:sz w:val="18"/>
          <w:szCs w:val="18"/>
          <w:lang w:val="en-GB"/>
        </w:rPr>
        <w:t>within one month of receiving notification by registered letter.</w:t>
      </w:r>
    </w:p>
    <w:p w14:paraId="1619694D" w14:textId="029A1FCF" w:rsidR="00137EB2" w:rsidRPr="00176586" w:rsidRDefault="00137EB2" w:rsidP="00137EB2">
      <w:pPr>
        <w:jc w:val="both"/>
        <w:rPr>
          <w:rFonts w:ascii="Roboto" w:hAnsi="Roboto"/>
          <w:sz w:val="18"/>
          <w:szCs w:val="18"/>
          <w:lang w:val="en-GB"/>
        </w:rPr>
      </w:pPr>
    </w:p>
    <w:p w14:paraId="6DC2E8A4" w14:textId="4D081889" w:rsidR="00055ADB" w:rsidRPr="00176586" w:rsidRDefault="00055ADB" w:rsidP="00137EB2">
      <w:pPr>
        <w:jc w:val="both"/>
        <w:rPr>
          <w:rFonts w:ascii="Roboto" w:hAnsi="Roboto"/>
          <w:sz w:val="18"/>
          <w:szCs w:val="18"/>
          <w:lang w:val="en-GB"/>
        </w:rPr>
      </w:pPr>
      <w:r w:rsidRPr="00176586">
        <w:rPr>
          <w:rFonts w:ascii="Roboto" w:hAnsi="Roboto"/>
          <w:sz w:val="18"/>
          <w:szCs w:val="18"/>
          <w:lang w:val="en-GB"/>
        </w:rPr>
        <w:t xml:space="preserve">In case of termination by the participant due to "force majeure", </w:t>
      </w:r>
      <w:proofErr w:type="gramStart"/>
      <w:r w:rsidRPr="00176586">
        <w:rPr>
          <w:rFonts w:ascii="Roboto" w:hAnsi="Roboto"/>
          <w:sz w:val="18"/>
          <w:szCs w:val="18"/>
          <w:lang w:val="en-GB"/>
        </w:rPr>
        <w:t>i.e.</w:t>
      </w:r>
      <w:proofErr w:type="gramEnd"/>
      <w:r w:rsidRPr="00176586">
        <w:rPr>
          <w:rFonts w:ascii="Roboto" w:hAnsi="Roboto"/>
          <w:sz w:val="18"/>
          <w:szCs w:val="18"/>
          <w:lang w:val="en-GB"/>
        </w:rPr>
        <w:t xml:space="preserve"> an unforeseeable exceptional situation or event beyond the participant's control and not attributable to error or negligence on their part, the participant shall be entitled to receive at least the amount of the grant corresponding to the actual duration of the mobility period. Any remaining funds shall have to be refunded.</w:t>
      </w:r>
    </w:p>
    <w:p w14:paraId="67E973C1" w14:textId="77777777" w:rsidR="00137EB2" w:rsidRPr="00176586" w:rsidRDefault="00137EB2" w:rsidP="00137EB2">
      <w:pPr>
        <w:rPr>
          <w:rFonts w:ascii="Roboto" w:hAnsi="Roboto"/>
          <w:b/>
          <w:sz w:val="18"/>
          <w:szCs w:val="18"/>
          <w:lang w:val="en-GB"/>
        </w:rPr>
      </w:pPr>
    </w:p>
    <w:p w14:paraId="020AA994" w14:textId="77777777" w:rsidR="005812DD" w:rsidRPr="00176586" w:rsidRDefault="005812DD" w:rsidP="005812DD">
      <w:pPr>
        <w:jc w:val="both"/>
        <w:rPr>
          <w:rFonts w:ascii="Roboto" w:hAnsi="Roboto"/>
          <w:b/>
          <w:snapToGrid/>
          <w:sz w:val="18"/>
          <w:szCs w:val="18"/>
          <w:lang w:val="en-GB"/>
        </w:rPr>
      </w:pPr>
      <w:r w:rsidRPr="00176586">
        <w:rPr>
          <w:rFonts w:ascii="Roboto" w:hAnsi="Roboto"/>
          <w:b/>
          <w:sz w:val="18"/>
          <w:szCs w:val="18"/>
          <w:lang w:val="en-GB"/>
        </w:rPr>
        <w:t>Article 3: Recovery</w:t>
      </w:r>
    </w:p>
    <w:p w14:paraId="6E184CE8" w14:textId="42F63568" w:rsidR="005812DD" w:rsidRPr="00176586" w:rsidRDefault="005812DD" w:rsidP="005812DD">
      <w:pPr>
        <w:jc w:val="both"/>
        <w:rPr>
          <w:rFonts w:ascii="Roboto" w:hAnsi="Roboto"/>
          <w:snapToGrid/>
          <w:sz w:val="18"/>
          <w:szCs w:val="18"/>
          <w:lang w:val="en-GB"/>
        </w:rPr>
      </w:pPr>
      <w:r w:rsidRPr="00176586">
        <w:rPr>
          <w:rFonts w:ascii="Roboto" w:hAnsi="Roboto"/>
          <w:sz w:val="18"/>
          <w:szCs w:val="18"/>
          <w:lang w:val="en-GB"/>
        </w:rPr>
        <w:t>The financial support or part thereof shall be recovered by the sending organisation if the participant does not comply with the terms of the agreement. If the participant terminates the agreement before its agreement ends or if they fail to follow the agreement in accordance with the rules, they shall have to return the amount of the grant already paid</w:t>
      </w:r>
      <w:r w:rsidRPr="00176586">
        <w:rPr>
          <w:rFonts w:ascii="Roboto" w:hAnsi="Roboto"/>
          <w:lang w:val="en-GB"/>
        </w:rPr>
        <w:t xml:space="preserve"> </w:t>
      </w:r>
      <w:r w:rsidRPr="00176586">
        <w:rPr>
          <w:rFonts w:ascii="Roboto" w:hAnsi="Roboto"/>
          <w:sz w:val="18"/>
          <w:szCs w:val="18"/>
          <w:lang w:val="en-GB"/>
        </w:rPr>
        <w:t>except if agreed differently with the sending organisation. The latter shall be reported by the sending organisation and accepted by the National Agency.</w:t>
      </w:r>
    </w:p>
    <w:p w14:paraId="354B5EB0" w14:textId="77777777" w:rsidR="005812DD" w:rsidRPr="00176586" w:rsidRDefault="005812DD" w:rsidP="005812DD">
      <w:pPr>
        <w:jc w:val="both"/>
        <w:rPr>
          <w:rFonts w:ascii="Roboto" w:hAnsi="Roboto"/>
          <w:b/>
          <w:sz w:val="18"/>
          <w:szCs w:val="18"/>
          <w:lang w:val="en-GB"/>
        </w:rPr>
      </w:pPr>
    </w:p>
    <w:p w14:paraId="277C60D4" w14:textId="77777777" w:rsidR="00137EB2" w:rsidRPr="00176586" w:rsidRDefault="00137EB2" w:rsidP="00137EB2">
      <w:pPr>
        <w:rPr>
          <w:rFonts w:ascii="Roboto" w:hAnsi="Roboto"/>
          <w:sz w:val="18"/>
          <w:szCs w:val="18"/>
          <w:lang w:val="en-GB"/>
        </w:rPr>
      </w:pPr>
    </w:p>
    <w:p w14:paraId="699B6527" w14:textId="77777777" w:rsidR="00137EB2" w:rsidRPr="00176586" w:rsidRDefault="00137EB2" w:rsidP="00137EB2">
      <w:pPr>
        <w:rPr>
          <w:rFonts w:ascii="Roboto" w:hAnsi="Roboto"/>
          <w:b/>
          <w:sz w:val="18"/>
          <w:szCs w:val="18"/>
          <w:lang w:val="en-GB"/>
        </w:rPr>
      </w:pPr>
      <w:r w:rsidRPr="00176586">
        <w:rPr>
          <w:rFonts w:ascii="Roboto" w:hAnsi="Roboto"/>
          <w:b/>
          <w:sz w:val="18"/>
          <w:szCs w:val="18"/>
          <w:lang w:val="en-GB"/>
        </w:rPr>
        <w:t xml:space="preserve">Article </w:t>
      </w:r>
      <w:r w:rsidR="005812DD" w:rsidRPr="00176586">
        <w:rPr>
          <w:rFonts w:ascii="Roboto" w:hAnsi="Roboto"/>
          <w:b/>
          <w:sz w:val="18"/>
          <w:szCs w:val="18"/>
          <w:lang w:val="en-GB"/>
        </w:rPr>
        <w:t>4</w:t>
      </w:r>
      <w:r w:rsidRPr="00176586">
        <w:rPr>
          <w:rFonts w:ascii="Roboto" w:hAnsi="Roboto"/>
          <w:b/>
          <w:sz w:val="18"/>
          <w:szCs w:val="18"/>
          <w:lang w:val="en-GB"/>
        </w:rPr>
        <w:t>: Data Protection</w:t>
      </w:r>
    </w:p>
    <w:p w14:paraId="09847598" w14:textId="77777777" w:rsidR="00137EB2" w:rsidRPr="00176586" w:rsidRDefault="00137EB2" w:rsidP="00137EB2">
      <w:pPr>
        <w:rPr>
          <w:rFonts w:ascii="Roboto" w:hAnsi="Roboto"/>
          <w:b/>
          <w:sz w:val="18"/>
          <w:szCs w:val="18"/>
          <w:lang w:val="en-GB"/>
        </w:rPr>
      </w:pPr>
    </w:p>
    <w:p w14:paraId="399FF554" w14:textId="77777777" w:rsidR="00137EB2" w:rsidRPr="00176586" w:rsidRDefault="00137EB2" w:rsidP="00986E2C">
      <w:pPr>
        <w:jc w:val="both"/>
        <w:rPr>
          <w:rFonts w:ascii="Roboto" w:hAnsi="Roboto"/>
          <w:sz w:val="18"/>
          <w:szCs w:val="18"/>
          <w:lang w:val="en-GB"/>
        </w:rPr>
      </w:pPr>
      <w:r w:rsidRPr="00176586">
        <w:rPr>
          <w:rFonts w:ascii="Roboto" w:hAnsi="Roboto"/>
          <w:sz w:val="18"/>
          <w:szCs w:val="18"/>
          <w:lang w:val="en-GB"/>
        </w:rPr>
        <w:t xml:space="preserve">All personal data contained in the </w:t>
      </w:r>
      <w:r w:rsidR="007A4B08" w:rsidRPr="00176586">
        <w:rPr>
          <w:rFonts w:ascii="Roboto" w:hAnsi="Roboto"/>
          <w:sz w:val="18"/>
          <w:szCs w:val="18"/>
          <w:lang w:val="en-GB"/>
        </w:rPr>
        <w:t>agreement</w:t>
      </w:r>
      <w:r w:rsidRPr="00176586">
        <w:rPr>
          <w:rFonts w:ascii="Roboto" w:hAnsi="Roboto"/>
          <w:sz w:val="18"/>
          <w:szCs w:val="18"/>
          <w:lang w:val="en-GB"/>
        </w:rPr>
        <w:t xml:space="preserve"> shall be processed in accordance with Regulation (EC) No </w:t>
      </w:r>
      <w:r w:rsidR="00AB600A" w:rsidRPr="00176586">
        <w:rPr>
          <w:rFonts w:ascii="Roboto" w:hAnsi="Roboto"/>
          <w:sz w:val="18"/>
          <w:szCs w:val="18"/>
          <w:lang w:val="en-GB"/>
        </w:rPr>
        <w:t xml:space="preserve">2018/1725 </w:t>
      </w:r>
      <w:r w:rsidRPr="00176586">
        <w:rPr>
          <w:rFonts w:ascii="Roboto" w:hAnsi="Roboto"/>
          <w:sz w:val="18"/>
          <w:szCs w:val="18"/>
          <w:lang w:val="en-GB"/>
        </w:rPr>
        <w:t xml:space="preserve">of the European Parliament and of the Council on the protection of individuals </w:t>
      </w:r>
      <w:proofErr w:type="gramStart"/>
      <w:r w:rsidRPr="00176586">
        <w:rPr>
          <w:rFonts w:ascii="Roboto" w:hAnsi="Roboto"/>
          <w:sz w:val="18"/>
          <w:szCs w:val="18"/>
          <w:lang w:val="en-GB"/>
        </w:rPr>
        <w:t>with regard to</w:t>
      </w:r>
      <w:proofErr w:type="gramEnd"/>
      <w:r w:rsidRPr="00176586">
        <w:rPr>
          <w:rFonts w:ascii="Roboto" w:hAnsi="Roboto"/>
          <w:sz w:val="18"/>
          <w:szCs w:val="18"/>
          <w:lang w:val="en-GB"/>
        </w:rPr>
        <w:t xml:space="preserve"> the processing of personal data by the </w:t>
      </w:r>
      <w:r w:rsidR="00E6187C" w:rsidRPr="00176586">
        <w:rPr>
          <w:rFonts w:ascii="Roboto" w:hAnsi="Roboto"/>
          <w:sz w:val="18"/>
          <w:szCs w:val="18"/>
          <w:lang w:val="en-GB"/>
        </w:rPr>
        <w:t xml:space="preserve">EU </w:t>
      </w:r>
      <w:r w:rsidRPr="00176586">
        <w:rPr>
          <w:rFonts w:ascii="Roboto" w:hAnsi="Roboto"/>
          <w:sz w:val="18"/>
          <w:szCs w:val="18"/>
          <w:lang w:val="en-GB"/>
        </w:rPr>
        <w:t xml:space="preserve">institutions and bodies and on the free movement of such data. Such data shall be processed solely in connection with the implementation and follow-up of the </w:t>
      </w:r>
      <w:r w:rsidR="007A4B08" w:rsidRPr="00176586">
        <w:rPr>
          <w:rFonts w:ascii="Roboto" w:hAnsi="Roboto"/>
          <w:sz w:val="18"/>
          <w:szCs w:val="18"/>
          <w:lang w:val="en-GB"/>
        </w:rPr>
        <w:t>agreement</w:t>
      </w:r>
      <w:r w:rsidRPr="00176586">
        <w:rPr>
          <w:rFonts w:ascii="Roboto" w:hAnsi="Roboto"/>
          <w:sz w:val="18"/>
          <w:szCs w:val="18"/>
          <w:lang w:val="en-GB"/>
        </w:rPr>
        <w:t xml:space="preserve"> by the sending institution, the National </w:t>
      </w:r>
      <w:proofErr w:type="gramStart"/>
      <w:r w:rsidRPr="00176586">
        <w:rPr>
          <w:rFonts w:ascii="Roboto" w:hAnsi="Roboto"/>
          <w:sz w:val="18"/>
          <w:szCs w:val="18"/>
          <w:lang w:val="en-GB"/>
        </w:rPr>
        <w:t>Agency</w:t>
      </w:r>
      <w:proofErr w:type="gramEnd"/>
      <w:r w:rsidRPr="00176586">
        <w:rPr>
          <w:rFonts w:ascii="Roboto" w:hAnsi="Roboto"/>
          <w:sz w:val="18"/>
          <w:szCs w:val="18"/>
          <w:lang w:val="en-GB"/>
        </w:rPr>
        <w:t xml:space="preserve"> and the European Commission, without prejudice to the possibility of passing the data to the bodies responsible for inspection and audit in accordance with </w:t>
      </w:r>
      <w:r w:rsidR="00E6187C" w:rsidRPr="00176586">
        <w:rPr>
          <w:rFonts w:ascii="Roboto" w:hAnsi="Roboto"/>
          <w:sz w:val="18"/>
          <w:szCs w:val="18"/>
          <w:lang w:val="en-GB"/>
        </w:rPr>
        <w:t xml:space="preserve">EU </w:t>
      </w:r>
      <w:r w:rsidRPr="00176586">
        <w:rPr>
          <w:rFonts w:ascii="Roboto" w:hAnsi="Roboto"/>
          <w:sz w:val="18"/>
          <w:szCs w:val="18"/>
          <w:lang w:val="en-GB"/>
        </w:rPr>
        <w:t>legislation</w:t>
      </w:r>
      <w:r w:rsidR="00771340" w:rsidRPr="00176586">
        <w:rPr>
          <w:rStyle w:val="Funotenzeichen"/>
          <w:rFonts w:ascii="Roboto" w:hAnsi="Roboto"/>
          <w:sz w:val="18"/>
          <w:szCs w:val="18"/>
          <w:lang w:val="en-GB"/>
        </w:rPr>
        <w:footnoteReference w:id="4"/>
      </w:r>
      <w:r w:rsidRPr="00176586">
        <w:rPr>
          <w:rFonts w:ascii="Roboto" w:hAnsi="Roboto"/>
          <w:sz w:val="18"/>
          <w:szCs w:val="18"/>
          <w:lang w:val="en-GB"/>
        </w:rPr>
        <w:t xml:space="preserve"> (Court of Auditors or European Antifraud Office (OLAF)).</w:t>
      </w:r>
    </w:p>
    <w:p w14:paraId="48935854" w14:textId="77777777" w:rsidR="00137EB2" w:rsidRPr="00176586" w:rsidRDefault="00137EB2" w:rsidP="00137EB2">
      <w:pPr>
        <w:rPr>
          <w:rFonts w:ascii="Roboto" w:hAnsi="Roboto"/>
          <w:sz w:val="18"/>
          <w:szCs w:val="18"/>
          <w:lang w:val="en-GB"/>
        </w:rPr>
      </w:pPr>
    </w:p>
    <w:p w14:paraId="57B06CED" w14:textId="77777777" w:rsidR="00137EB2" w:rsidRPr="00176586" w:rsidRDefault="00137EB2" w:rsidP="00986E2C">
      <w:pPr>
        <w:jc w:val="both"/>
        <w:rPr>
          <w:rFonts w:ascii="Roboto" w:hAnsi="Roboto"/>
          <w:sz w:val="18"/>
          <w:szCs w:val="18"/>
          <w:lang w:val="en-GB"/>
        </w:rPr>
      </w:pPr>
      <w:r w:rsidRPr="00176586">
        <w:rPr>
          <w:rFonts w:ascii="Roboto" w:hAnsi="Roboto"/>
          <w:sz w:val="18"/>
          <w:szCs w:val="18"/>
          <w:lang w:val="en-GB"/>
        </w:rPr>
        <w:t xml:space="preserve">The </w:t>
      </w:r>
      <w:r w:rsidR="00065470" w:rsidRPr="00176586">
        <w:rPr>
          <w:rFonts w:ascii="Roboto" w:hAnsi="Roboto"/>
          <w:sz w:val="18"/>
          <w:szCs w:val="18"/>
          <w:lang w:val="en-GB"/>
        </w:rPr>
        <w:t>participant</w:t>
      </w:r>
      <w:r w:rsidRPr="00176586">
        <w:rPr>
          <w:rFonts w:ascii="Roboto" w:hAnsi="Roboto"/>
          <w:sz w:val="18"/>
          <w:szCs w:val="18"/>
          <w:lang w:val="en-GB"/>
        </w:rPr>
        <w:t xml:space="preserve"> may, on written request, gain access to </w:t>
      </w:r>
      <w:r w:rsidR="00614CD7" w:rsidRPr="00176586">
        <w:rPr>
          <w:rFonts w:ascii="Roboto" w:hAnsi="Roboto"/>
          <w:sz w:val="18"/>
          <w:szCs w:val="18"/>
          <w:lang w:val="en-GB"/>
        </w:rPr>
        <w:t xml:space="preserve">their </w:t>
      </w:r>
      <w:r w:rsidRPr="00176586">
        <w:rPr>
          <w:rFonts w:ascii="Roboto" w:hAnsi="Roboto"/>
          <w:sz w:val="18"/>
          <w:szCs w:val="18"/>
          <w:lang w:val="en-GB"/>
        </w:rPr>
        <w:t xml:space="preserve">personal data and correct any information that is inaccurate or incomplete. </w:t>
      </w:r>
      <w:r w:rsidR="00614CD7" w:rsidRPr="00176586">
        <w:rPr>
          <w:rFonts w:ascii="Roboto" w:hAnsi="Roboto"/>
          <w:sz w:val="18"/>
          <w:szCs w:val="18"/>
          <w:lang w:val="en-GB"/>
        </w:rPr>
        <w:t>They</w:t>
      </w:r>
      <w:r w:rsidRPr="00176586">
        <w:rPr>
          <w:rFonts w:ascii="Roboto" w:hAnsi="Roboto"/>
          <w:sz w:val="18"/>
          <w:szCs w:val="18"/>
          <w:lang w:val="en-GB"/>
        </w:rPr>
        <w:t xml:space="preserve"> should address any questions regarding the processing of </w:t>
      </w:r>
      <w:r w:rsidR="00614CD7" w:rsidRPr="00176586">
        <w:rPr>
          <w:rFonts w:ascii="Roboto" w:hAnsi="Roboto"/>
          <w:sz w:val="18"/>
          <w:szCs w:val="18"/>
          <w:lang w:val="en-GB"/>
        </w:rPr>
        <w:t>their</w:t>
      </w:r>
      <w:r w:rsidRPr="00176586">
        <w:rPr>
          <w:rFonts w:ascii="Roboto" w:hAnsi="Roboto"/>
          <w:sz w:val="18"/>
          <w:szCs w:val="18"/>
          <w:lang w:val="en-GB"/>
        </w:rPr>
        <w:t xml:space="preserve"> personal data to the sending institution and/or the National Agency. The participant may lodge a complaint against the processing of </w:t>
      </w:r>
      <w:r w:rsidR="00614CD7" w:rsidRPr="00176586">
        <w:rPr>
          <w:rFonts w:ascii="Roboto" w:hAnsi="Roboto"/>
          <w:sz w:val="18"/>
          <w:szCs w:val="18"/>
          <w:lang w:val="en-GB"/>
        </w:rPr>
        <w:t xml:space="preserve">their </w:t>
      </w:r>
      <w:r w:rsidRPr="00176586">
        <w:rPr>
          <w:rFonts w:ascii="Roboto" w:hAnsi="Roboto"/>
          <w:sz w:val="18"/>
          <w:szCs w:val="18"/>
          <w:lang w:val="en-GB"/>
        </w:rPr>
        <w:t xml:space="preserve">personal data to the European Data Protection Supervisor </w:t>
      </w:r>
      <w:proofErr w:type="gramStart"/>
      <w:r w:rsidRPr="00176586">
        <w:rPr>
          <w:rFonts w:ascii="Roboto" w:hAnsi="Roboto"/>
          <w:sz w:val="18"/>
          <w:szCs w:val="18"/>
          <w:lang w:val="en-GB"/>
        </w:rPr>
        <w:t>with regard to</w:t>
      </w:r>
      <w:proofErr w:type="gramEnd"/>
      <w:r w:rsidRPr="00176586">
        <w:rPr>
          <w:rFonts w:ascii="Roboto" w:hAnsi="Roboto"/>
          <w:sz w:val="18"/>
          <w:szCs w:val="18"/>
          <w:lang w:val="en-GB"/>
        </w:rPr>
        <w:t xml:space="preserve"> the use of the data by the European Commission.</w:t>
      </w:r>
    </w:p>
    <w:p w14:paraId="264F94D8" w14:textId="77777777" w:rsidR="00137EB2" w:rsidRPr="00176586" w:rsidRDefault="00137EB2" w:rsidP="00137EB2">
      <w:pPr>
        <w:rPr>
          <w:rFonts w:ascii="Roboto" w:hAnsi="Roboto"/>
          <w:sz w:val="18"/>
          <w:szCs w:val="18"/>
          <w:lang w:val="en-GB"/>
        </w:rPr>
      </w:pPr>
    </w:p>
    <w:p w14:paraId="560DE6A7" w14:textId="77777777" w:rsidR="00137EB2" w:rsidRPr="00176586" w:rsidRDefault="00137EB2" w:rsidP="00137EB2">
      <w:pPr>
        <w:rPr>
          <w:rFonts w:ascii="Roboto" w:hAnsi="Roboto"/>
          <w:sz w:val="18"/>
          <w:szCs w:val="18"/>
          <w:lang w:val="en-GB"/>
        </w:rPr>
      </w:pPr>
    </w:p>
    <w:p w14:paraId="6E5679BE" w14:textId="77777777" w:rsidR="00137EB2" w:rsidRPr="00176586" w:rsidRDefault="00137EB2" w:rsidP="00137EB2">
      <w:pPr>
        <w:rPr>
          <w:rFonts w:ascii="Roboto" w:hAnsi="Roboto"/>
          <w:sz w:val="18"/>
          <w:szCs w:val="18"/>
          <w:lang w:val="en-GB"/>
        </w:rPr>
      </w:pPr>
      <w:r w:rsidRPr="00176586">
        <w:rPr>
          <w:rFonts w:ascii="Roboto" w:hAnsi="Roboto"/>
          <w:b/>
          <w:sz w:val="18"/>
          <w:szCs w:val="18"/>
          <w:lang w:val="en-GB"/>
        </w:rPr>
        <w:t xml:space="preserve">Article </w:t>
      </w:r>
      <w:r w:rsidR="005812DD" w:rsidRPr="00176586">
        <w:rPr>
          <w:rFonts w:ascii="Roboto" w:hAnsi="Roboto"/>
          <w:b/>
          <w:sz w:val="18"/>
          <w:szCs w:val="18"/>
          <w:lang w:val="en-GB"/>
        </w:rPr>
        <w:t>5</w:t>
      </w:r>
      <w:r w:rsidRPr="00176586">
        <w:rPr>
          <w:rFonts w:ascii="Roboto" w:hAnsi="Roboto"/>
          <w:b/>
          <w:sz w:val="18"/>
          <w:szCs w:val="18"/>
          <w:lang w:val="en-GB"/>
        </w:rPr>
        <w:t>: Checks and Audits</w:t>
      </w:r>
    </w:p>
    <w:p w14:paraId="06896F81" w14:textId="77777777" w:rsidR="00137EB2" w:rsidRPr="00176586" w:rsidRDefault="00137EB2" w:rsidP="00137EB2">
      <w:pPr>
        <w:rPr>
          <w:rFonts w:ascii="Roboto" w:hAnsi="Roboto"/>
          <w:sz w:val="18"/>
          <w:szCs w:val="18"/>
          <w:lang w:val="en-GB"/>
        </w:rPr>
      </w:pPr>
    </w:p>
    <w:p w14:paraId="5F331CEF" w14:textId="46E9D52A" w:rsidR="00C4029D" w:rsidRPr="00176586" w:rsidRDefault="00137EB2" w:rsidP="00137EB2">
      <w:pPr>
        <w:jc w:val="both"/>
        <w:rPr>
          <w:rFonts w:ascii="Roboto" w:hAnsi="Roboto"/>
          <w:sz w:val="18"/>
          <w:szCs w:val="18"/>
          <w:lang w:val="en-GB"/>
        </w:rPr>
      </w:pPr>
      <w:r w:rsidRPr="00176586">
        <w:rPr>
          <w:rFonts w:ascii="Roboto" w:hAnsi="Roboto"/>
          <w:sz w:val="18"/>
          <w:szCs w:val="18"/>
          <w:lang w:val="en-GB"/>
        </w:rPr>
        <w:t xml:space="preserve">The parties of the </w:t>
      </w:r>
      <w:r w:rsidR="007A4B08" w:rsidRPr="00176586">
        <w:rPr>
          <w:rFonts w:ascii="Roboto" w:hAnsi="Roboto"/>
          <w:sz w:val="18"/>
          <w:szCs w:val="18"/>
          <w:lang w:val="en-GB"/>
        </w:rPr>
        <w:t>agreement</w:t>
      </w:r>
      <w:r w:rsidRPr="00176586">
        <w:rPr>
          <w:rFonts w:ascii="Roboto" w:hAnsi="Roboto"/>
          <w:sz w:val="18"/>
          <w:szCs w:val="18"/>
          <w:lang w:val="en-GB"/>
        </w:rPr>
        <w:t xml:space="preserve"> undertake to provide any detailed information requested by the European Commission, the National Agency </w:t>
      </w:r>
      <w:r w:rsidR="003D493D" w:rsidRPr="00176586">
        <w:rPr>
          <w:rFonts w:ascii="Roboto" w:hAnsi="Roboto"/>
          <w:sz w:val="18"/>
          <w:szCs w:val="18"/>
          <w:lang w:val="en-GB"/>
        </w:rPr>
        <w:t xml:space="preserve">of </w:t>
      </w:r>
      <w:r w:rsidR="0035143B" w:rsidRPr="00176586">
        <w:rPr>
          <w:rFonts w:ascii="Roboto" w:hAnsi="Roboto"/>
          <w:sz w:val="18"/>
          <w:szCs w:val="18"/>
          <w:lang w:val="en-GB"/>
        </w:rPr>
        <w:t xml:space="preserve">Austria </w:t>
      </w:r>
      <w:r w:rsidRPr="00176586">
        <w:rPr>
          <w:rFonts w:ascii="Roboto" w:hAnsi="Roboto"/>
          <w:sz w:val="18"/>
          <w:szCs w:val="18"/>
          <w:lang w:val="en-GB"/>
        </w:rPr>
        <w:t xml:space="preserve">or by any other outside body authorised by the European Commission or the National Agency </w:t>
      </w:r>
      <w:r w:rsidR="003D493D" w:rsidRPr="00176586">
        <w:rPr>
          <w:rFonts w:ascii="Roboto" w:hAnsi="Roboto"/>
          <w:sz w:val="18"/>
          <w:szCs w:val="18"/>
          <w:lang w:val="en-GB"/>
        </w:rPr>
        <w:t xml:space="preserve">of </w:t>
      </w:r>
      <w:r w:rsidR="0035143B" w:rsidRPr="00176586">
        <w:rPr>
          <w:rFonts w:ascii="Roboto" w:hAnsi="Roboto"/>
          <w:sz w:val="18"/>
          <w:szCs w:val="18"/>
          <w:lang w:val="en-GB"/>
        </w:rPr>
        <w:t>Austria</w:t>
      </w:r>
      <w:r w:rsidR="003D493D" w:rsidRPr="00176586">
        <w:rPr>
          <w:rFonts w:ascii="Roboto" w:hAnsi="Roboto"/>
          <w:sz w:val="18"/>
          <w:szCs w:val="18"/>
          <w:lang w:val="en-GB"/>
        </w:rPr>
        <w:t xml:space="preserve"> </w:t>
      </w:r>
      <w:r w:rsidRPr="00176586">
        <w:rPr>
          <w:rFonts w:ascii="Roboto" w:hAnsi="Roboto"/>
          <w:sz w:val="18"/>
          <w:szCs w:val="18"/>
          <w:lang w:val="en-GB"/>
        </w:rPr>
        <w:t>to check that the</w:t>
      </w:r>
      <w:r w:rsidR="002D5FD9" w:rsidRPr="00176586">
        <w:rPr>
          <w:rFonts w:ascii="Roboto" w:hAnsi="Roboto"/>
          <w:sz w:val="18"/>
          <w:szCs w:val="18"/>
          <w:lang w:val="en-GB"/>
        </w:rPr>
        <w:t xml:space="preserve"> mobility period</w:t>
      </w:r>
      <w:r w:rsidRPr="00176586">
        <w:rPr>
          <w:rFonts w:ascii="Roboto" w:hAnsi="Roboto"/>
          <w:sz w:val="18"/>
          <w:szCs w:val="18"/>
          <w:lang w:val="en-GB"/>
        </w:rPr>
        <w:t xml:space="preserve"> and the provisions of the </w:t>
      </w:r>
      <w:r w:rsidR="007A4B08" w:rsidRPr="00176586">
        <w:rPr>
          <w:rFonts w:ascii="Roboto" w:hAnsi="Roboto"/>
          <w:sz w:val="18"/>
          <w:szCs w:val="18"/>
          <w:lang w:val="en-GB"/>
        </w:rPr>
        <w:t>agreement</w:t>
      </w:r>
      <w:r w:rsidRPr="00176586">
        <w:rPr>
          <w:rFonts w:ascii="Roboto" w:hAnsi="Roboto"/>
          <w:sz w:val="18"/>
          <w:szCs w:val="18"/>
          <w:lang w:val="en-GB"/>
        </w:rPr>
        <w:t xml:space="preserve"> are being properly implemented.</w:t>
      </w:r>
    </w:p>
    <w:sectPr w:rsidR="00C4029D" w:rsidRPr="00176586" w:rsidSect="00E85892">
      <w:headerReference w:type="default" r:id="rId18"/>
      <w:footerReference w:type="default" r:id="rId19"/>
      <w:type w:val="continuous"/>
      <w:pgSz w:w="11906" w:h="16838"/>
      <w:pgMar w:top="1440" w:right="1134" w:bottom="1440" w:left="1134" w:header="720" w:footer="720" w:gutter="0"/>
      <w:cols w:num="2" w:space="720" w:equalWidth="0">
        <w:col w:w="4465" w:space="708"/>
        <w:col w:w="44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B77CF" w14:textId="77777777" w:rsidR="008E0C99" w:rsidRDefault="008E0C99">
      <w:r>
        <w:separator/>
      </w:r>
    </w:p>
  </w:endnote>
  <w:endnote w:type="continuationSeparator" w:id="0">
    <w:p w14:paraId="117D2184" w14:textId="77777777" w:rsidR="008E0C99" w:rsidRDefault="008E0C99">
      <w:r>
        <w:continuationSeparator/>
      </w:r>
    </w:p>
  </w:endnote>
  <w:endnote w:type="continuationNotice" w:id="1">
    <w:p w14:paraId="038E6839" w14:textId="77777777" w:rsidR="008E0C99" w:rsidRDefault="008E0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00B7" w14:textId="77777777" w:rsidR="00623986" w:rsidRDefault="00633E84">
    <w:pPr>
      <w:pStyle w:val="Fuzeile"/>
      <w:framePr w:wrap="around" w:vAnchor="text" w:hAnchor="margin" w:xAlign="right" w:y="1"/>
      <w:rPr>
        <w:rStyle w:val="Seitenzahl"/>
        <w:szCs w:val="24"/>
      </w:rPr>
    </w:pPr>
    <w:r>
      <w:rPr>
        <w:rStyle w:val="Seitenzahl"/>
        <w:szCs w:val="24"/>
      </w:rPr>
      <w:fldChar w:fldCharType="begin"/>
    </w:r>
    <w:r w:rsidR="00623986">
      <w:rPr>
        <w:rStyle w:val="Seitenzahl"/>
        <w:szCs w:val="24"/>
      </w:rPr>
      <w:instrText xml:space="preserve">PAGE  </w:instrText>
    </w:r>
    <w:r>
      <w:rPr>
        <w:rStyle w:val="Seitenzahl"/>
        <w:szCs w:val="24"/>
      </w:rPr>
      <w:fldChar w:fldCharType="separate"/>
    </w:r>
    <w:r w:rsidR="00623986">
      <w:rPr>
        <w:rStyle w:val="Seitenzahl"/>
        <w:noProof/>
        <w:szCs w:val="24"/>
      </w:rPr>
      <w:t>1</w:t>
    </w:r>
    <w:r>
      <w:rPr>
        <w:rStyle w:val="Seitenzahl"/>
        <w:szCs w:val="24"/>
      </w:rPr>
      <w:fldChar w:fldCharType="end"/>
    </w:r>
  </w:p>
  <w:p w14:paraId="6D4227E5" w14:textId="77777777" w:rsidR="00623986" w:rsidRDefault="00623986">
    <w:pPr>
      <w:pStyle w:val="Fuzeile"/>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5DA6" w14:textId="77777777" w:rsidR="00623986" w:rsidRDefault="00633E84">
    <w:pPr>
      <w:pStyle w:val="Fuzeile"/>
      <w:framePr w:wrap="around" w:vAnchor="text" w:hAnchor="page" w:x="5482" w:y="131"/>
      <w:rPr>
        <w:rStyle w:val="Seitenzahl"/>
        <w:szCs w:val="24"/>
      </w:rPr>
    </w:pPr>
    <w:r>
      <w:rPr>
        <w:rStyle w:val="Seitenzahl"/>
        <w:szCs w:val="24"/>
      </w:rPr>
      <w:fldChar w:fldCharType="begin"/>
    </w:r>
    <w:r w:rsidR="00623986">
      <w:rPr>
        <w:rStyle w:val="Seitenzahl"/>
        <w:szCs w:val="24"/>
      </w:rPr>
      <w:instrText xml:space="preserve">PAGE  </w:instrText>
    </w:r>
    <w:r>
      <w:rPr>
        <w:rStyle w:val="Seitenzahl"/>
        <w:szCs w:val="24"/>
      </w:rPr>
      <w:fldChar w:fldCharType="separate"/>
    </w:r>
    <w:r w:rsidR="003C69D0">
      <w:rPr>
        <w:rStyle w:val="Seitenzahl"/>
        <w:noProof/>
        <w:szCs w:val="24"/>
      </w:rPr>
      <w:t>3</w:t>
    </w:r>
    <w:r>
      <w:rPr>
        <w:rStyle w:val="Seitenzahl"/>
        <w:szCs w:val="24"/>
      </w:rPr>
      <w:fldChar w:fldCharType="end"/>
    </w:r>
  </w:p>
  <w:p w14:paraId="51F778E1" w14:textId="77777777" w:rsidR="00623986" w:rsidRDefault="00623986">
    <w:pPr>
      <w:pStyle w:val="Fuzeile"/>
      <w:ind w:right="360"/>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016E" w14:textId="77777777" w:rsidR="00623986" w:rsidRPr="009A6788" w:rsidRDefault="00623986" w:rsidP="009A6788">
    <w:pPr>
      <w:pStyle w:val="Fuzeil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53C2" w14:textId="77777777" w:rsidR="00623986" w:rsidRDefault="00633E84" w:rsidP="00FE149C">
    <w:pPr>
      <w:pStyle w:val="Fuzeile"/>
      <w:framePr w:wrap="auto" w:vAnchor="text" w:hAnchor="margin" w:xAlign="right" w:y="1"/>
      <w:jc w:val="both"/>
      <w:rPr>
        <w:rStyle w:val="Seitenzahl"/>
      </w:rPr>
    </w:pPr>
    <w:r>
      <w:rPr>
        <w:rStyle w:val="Seitenzahl"/>
      </w:rPr>
      <w:fldChar w:fldCharType="begin"/>
    </w:r>
    <w:r w:rsidR="00623986">
      <w:rPr>
        <w:rStyle w:val="Seitenzahl"/>
      </w:rPr>
      <w:instrText xml:space="preserve">PAGE  </w:instrText>
    </w:r>
    <w:r>
      <w:rPr>
        <w:rStyle w:val="Seitenzahl"/>
      </w:rPr>
      <w:fldChar w:fldCharType="separate"/>
    </w:r>
    <w:r w:rsidR="003C69D0">
      <w:rPr>
        <w:rStyle w:val="Seitenzahl"/>
        <w:noProof/>
      </w:rPr>
      <w:t>7</w:t>
    </w:r>
    <w:r>
      <w:rPr>
        <w:rStyle w:val="Seitenzahl"/>
      </w:rPr>
      <w:fldChar w:fldCharType="end"/>
    </w:r>
  </w:p>
  <w:p w14:paraId="7CF42B84" w14:textId="2693D235" w:rsidR="00623986" w:rsidRDefault="00623986">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EEF53" w14:textId="77777777" w:rsidR="008E0C99" w:rsidRDefault="008E0C99">
      <w:r>
        <w:separator/>
      </w:r>
    </w:p>
  </w:footnote>
  <w:footnote w:type="continuationSeparator" w:id="0">
    <w:p w14:paraId="2150AE8A" w14:textId="77777777" w:rsidR="008E0C99" w:rsidRDefault="008E0C99">
      <w:r>
        <w:continuationSeparator/>
      </w:r>
    </w:p>
  </w:footnote>
  <w:footnote w:type="continuationNotice" w:id="1">
    <w:p w14:paraId="75CF4976" w14:textId="77777777" w:rsidR="008E0C99" w:rsidRDefault="008E0C99"/>
  </w:footnote>
  <w:footnote w:id="2">
    <w:p w14:paraId="393F90F2" w14:textId="77777777" w:rsidR="00EF4DAF" w:rsidRPr="00EF4DAF" w:rsidRDefault="00EF4DAF" w:rsidP="00EF4DAF">
      <w:pPr>
        <w:jc w:val="both"/>
        <w:rPr>
          <w:rFonts w:ascii="Roboto" w:hAnsi="Roboto" w:cs="Arial"/>
          <w:snapToGrid/>
          <w:lang w:val="en-GB"/>
        </w:rPr>
      </w:pPr>
      <w:r w:rsidRPr="00EF4DAF">
        <w:rPr>
          <w:rStyle w:val="Funotenzeichen"/>
          <w:rFonts w:ascii="Roboto" w:hAnsi="Roboto"/>
        </w:rPr>
        <w:footnoteRef/>
      </w:r>
      <w:r w:rsidRPr="00EF4DAF">
        <w:rPr>
          <w:rFonts w:ascii="Roboto" w:hAnsi="Roboto"/>
        </w:rPr>
        <w:t xml:space="preserve"> </w:t>
      </w:r>
      <w:r w:rsidRPr="00A65343">
        <w:rPr>
          <w:rFonts w:ascii="Roboto" w:hAnsi="Roboto" w:cs="Arial"/>
          <w:snapToGrid/>
          <w:sz w:val="16"/>
          <w:szCs w:val="16"/>
          <w:lang w:val="en-GB"/>
        </w:rPr>
        <w:t>It is not compulsory to circulate papers with original signatures for Annex I of this document: scanned copies of signatures and electronic signatures may be accepted (including via the Erasmus Without Paper Network), depending on the national legislation or institutional regulations.</w:t>
      </w:r>
    </w:p>
    <w:p w14:paraId="0495EF3C" w14:textId="56A85EC4" w:rsidR="00EF4DAF" w:rsidRPr="00EF4DAF" w:rsidRDefault="00EF4DAF">
      <w:pPr>
        <w:pStyle w:val="Funotentext"/>
        <w:rPr>
          <w:rFonts w:ascii="Roboto" w:hAnsi="Roboto"/>
          <w:lang w:val="en-GB"/>
        </w:rPr>
      </w:pPr>
    </w:p>
  </w:footnote>
  <w:footnote w:id="3">
    <w:p w14:paraId="0FE6F772" w14:textId="0F454D9E" w:rsidR="00EF4DAF" w:rsidRPr="00EF4DAF" w:rsidRDefault="00EF4DAF">
      <w:pPr>
        <w:pStyle w:val="Funotentext"/>
        <w:rPr>
          <w:rFonts w:ascii="Roboto" w:hAnsi="Roboto"/>
        </w:rPr>
      </w:pPr>
      <w:r w:rsidRPr="00EF4DAF">
        <w:rPr>
          <w:rStyle w:val="Funotenzeichen"/>
          <w:rFonts w:ascii="Roboto" w:hAnsi="Roboto"/>
        </w:rPr>
        <w:footnoteRef/>
      </w:r>
      <w:r w:rsidRPr="00EF4DAF">
        <w:rPr>
          <w:rFonts w:ascii="Roboto" w:hAnsi="Roboto"/>
        </w:rPr>
        <w:t xml:space="preserve"> </w:t>
      </w:r>
      <w:r w:rsidRPr="00EF4DAF">
        <w:rPr>
          <w:rFonts w:ascii="Roboto" w:hAnsi="Roboto"/>
          <w:sz w:val="16"/>
          <w:szCs w:val="16"/>
        </w:rPr>
        <w:t xml:space="preserve">In the case of intra-EU </w:t>
      </w:r>
      <w:proofErr w:type="spellStart"/>
      <w:r w:rsidRPr="00EF4DAF">
        <w:rPr>
          <w:rFonts w:ascii="Roboto" w:hAnsi="Roboto"/>
          <w:sz w:val="16"/>
          <w:szCs w:val="16"/>
        </w:rPr>
        <w:t>mobility</w:t>
      </w:r>
      <w:proofErr w:type="spellEnd"/>
      <w:r w:rsidRPr="00EF4DAF">
        <w:rPr>
          <w:rFonts w:ascii="Roboto" w:hAnsi="Roboto"/>
          <w:sz w:val="16"/>
          <w:szCs w:val="16"/>
        </w:rPr>
        <w:t xml:space="preserve">, the </w:t>
      </w:r>
      <w:proofErr w:type="spellStart"/>
      <w:r w:rsidRPr="00EF4DAF">
        <w:rPr>
          <w:rFonts w:ascii="Roboto" w:hAnsi="Roboto"/>
          <w:sz w:val="16"/>
          <w:szCs w:val="16"/>
        </w:rPr>
        <w:t>participant’s</w:t>
      </w:r>
      <w:proofErr w:type="spellEnd"/>
      <w:r w:rsidRPr="00EF4DAF">
        <w:rPr>
          <w:rFonts w:ascii="Roboto" w:hAnsi="Roboto"/>
          <w:sz w:val="16"/>
          <w:szCs w:val="16"/>
        </w:rPr>
        <w:t xml:space="preserve"> national </w:t>
      </w:r>
      <w:proofErr w:type="spellStart"/>
      <w:r w:rsidRPr="00EF4DAF">
        <w:rPr>
          <w:rFonts w:ascii="Roboto" w:hAnsi="Roboto"/>
          <w:sz w:val="16"/>
          <w:szCs w:val="16"/>
        </w:rPr>
        <w:t>health</w:t>
      </w:r>
      <w:proofErr w:type="spellEnd"/>
      <w:r w:rsidRPr="00EF4DAF">
        <w:rPr>
          <w:rFonts w:ascii="Roboto" w:hAnsi="Roboto"/>
          <w:sz w:val="16"/>
          <w:szCs w:val="16"/>
        </w:rPr>
        <w:t xml:space="preserve"> </w:t>
      </w:r>
      <w:proofErr w:type="spellStart"/>
      <w:r w:rsidRPr="00EF4DAF">
        <w:rPr>
          <w:rFonts w:ascii="Roboto" w:hAnsi="Roboto"/>
          <w:sz w:val="16"/>
          <w:szCs w:val="16"/>
        </w:rPr>
        <w:t>insurance</w:t>
      </w:r>
      <w:proofErr w:type="spellEnd"/>
      <w:r w:rsidRPr="00EF4DAF">
        <w:rPr>
          <w:rFonts w:ascii="Roboto" w:hAnsi="Roboto"/>
          <w:sz w:val="16"/>
          <w:szCs w:val="16"/>
        </w:rPr>
        <w:t xml:space="preserve"> </w:t>
      </w:r>
      <w:proofErr w:type="spellStart"/>
      <w:r w:rsidRPr="00EF4DAF">
        <w:rPr>
          <w:rFonts w:ascii="Roboto" w:hAnsi="Roboto"/>
          <w:sz w:val="16"/>
          <w:szCs w:val="16"/>
        </w:rPr>
        <w:t>will</w:t>
      </w:r>
      <w:proofErr w:type="spellEnd"/>
      <w:r w:rsidRPr="00EF4DAF">
        <w:rPr>
          <w:rFonts w:ascii="Roboto" w:hAnsi="Roboto"/>
          <w:sz w:val="16"/>
          <w:szCs w:val="16"/>
        </w:rPr>
        <w:t xml:space="preserve"> </w:t>
      </w:r>
      <w:proofErr w:type="spellStart"/>
      <w:r w:rsidRPr="00EF4DAF">
        <w:rPr>
          <w:rFonts w:ascii="Roboto" w:hAnsi="Roboto"/>
          <w:sz w:val="16"/>
          <w:szCs w:val="16"/>
        </w:rPr>
        <w:t>include</w:t>
      </w:r>
      <w:proofErr w:type="spellEnd"/>
      <w:r w:rsidRPr="00EF4DAF">
        <w:rPr>
          <w:rFonts w:ascii="Roboto" w:hAnsi="Roboto"/>
          <w:sz w:val="16"/>
          <w:szCs w:val="16"/>
        </w:rPr>
        <w:t xml:space="preserve"> a basic </w:t>
      </w:r>
      <w:proofErr w:type="spellStart"/>
      <w:r w:rsidRPr="00EF4DAF">
        <w:rPr>
          <w:rFonts w:ascii="Roboto" w:hAnsi="Roboto"/>
          <w:sz w:val="16"/>
          <w:szCs w:val="16"/>
        </w:rPr>
        <w:t>coverage</w:t>
      </w:r>
      <w:proofErr w:type="spellEnd"/>
      <w:r w:rsidRPr="00EF4DAF">
        <w:rPr>
          <w:rFonts w:ascii="Roboto" w:hAnsi="Roboto"/>
          <w:sz w:val="16"/>
          <w:szCs w:val="16"/>
        </w:rPr>
        <w:t xml:space="preserve"> </w:t>
      </w:r>
      <w:proofErr w:type="spellStart"/>
      <w:r w:rsidRPr="00EF4DAF">
        <w:rPr>
          <w:rFonts w:ascii="Roboto" w:hAnsi="Roboto"/>
          <w:sz w:val="16"/>
          <w:szCs w:val="16"/>
        </w:rPr>
        <w:t>during</w:t>
      </w:r>
      <w:proofErr w:type="spellEnd"/>
      <w:r w:rsidRPr="00EF4DAF">
        <w:rPr>
          <w:rFonts w:ascii="Roboto" w:hAnsi="Roboto"/>
          <w:sz w:val="16"/>
          <w:szCs w:val="16"/>
        </w:rPr>
        <w:t xml:space="preserve"> </w:t>
      </w:r>
      <w:proofErr w:type="spellStart"/>
      <w:r w:rsidRPr="00EF4DAF">
        <w:rPr>
          <w:rFonts w:ascii="Roboto" w:hAnsi="Roboto"/>
          <w:sz w:val="16"/>
          <w:szCs w:val="16"/>
        </w:rPr>
        <w:t>their</w:t>
      </w:r>
      <w:proofErr w:type="spellEnd"/>
      <w:r w:rsidRPr="00EF4DAF">
        <w:rPr>
          <w:rFonts w:ascii="Roboto" w:hAnsi="Roboto"/>
          <w:sz w:val="16"/>
          <w:szCs w:val="16"/>
        </w:rPr>
        <w:t xml:space="preserve"> </w:t>
      </w:r>
      <w:proofErr w:type="spellStart"/>
      <w:r w:rsidRPr="00EF4DAF">
        <w:rPr>
          <w:rFonts w:ascii="Roboto" w:hAnsi="Roboto"/>
          <w:sz w:val="16"/>
          <w:szCs w:val="16"/>
        </w:rPr>
        <w:t>stay</w:t>
      </w:r>
      <w:proofErr w:type="spellEnd"/>
      <w:r w:rsidRPr="00EF4DAF">
        <w:rPr>
          <w:rFonts w:ascii="Roboto" w:hAnsi="Roboto"/>
          <w:sz w:val="16"/>
          <w:szCs w:val="16"/>
        </w:rPr>
        <w:t xml:space="preserve"> in </w:t>
      </w:r>
      <w:proofErr w:type="spellStart"/>
      <w:r w:rsidRPr="00EF4DAF">
        <w:rPr>
          <w:rFonts w:ascii="Roboto" w:hAnsi="Roboto"/>
          <w:sz w:val="16"/>
          <w:szCs w:val="16"/>
        </w:rPr>
        <w:t>another</w:t>
      </w:r>
      <w:proofErr w:type="spellEnd"/>
      <w:r w:rsidRPr="00EF4DAF">
        <w:rPr>
          <w:rFonts w:ascii="Roboto" w:hAnsi="Roboto"/>
          <w:sz w:val="16"/>
          <w:szCs w:val="16"/>
        </w:rPr>
        <w:t xml:space="preserve"> EU country </w:t>
      </w:r>
      <w:proofErr w:type="spellStart"/>
      <w:r w:rsidRPr="00EF4DAF">
        <w:rPr>
          <w:rFonts w:ascii="Roboto" w:hAnsi="Roboto"/>
          <w:sz w:val="16"/>
          <w:szCs w:val="16"/>
        </w:rPr>
        <w:t>through</w:t>
      </w:r>
      <w:proofErr w:type="spellEnd"/>
      <w:r w:rsidRPr="00EF4DAF">
        <w:rPr>
          <w:rFonts w:ascii="Roboto" w:hAnsi="Roboto"/>
          <w:sz w:val="16"/>
          <w:szCs w:val="16"/>
        </w:rPr>
        <w:t xml:space="preserve"> the </w:t>
      </w:r>
      <w:proofErr w:type="spellStart"/>
      <w:r w:rsidRPr="00EF4DAF">
        <w:rPr>
          <w:rFonts w:ascii="Roboto" w:hAnsi="Roboto"/>
          <w:sz w:val="16"/>
          <w:szCs w:val="16"/>
        </w:rPr>
        <w:t>European</w:t>
      </w:r>
      <w:proofErr w:type="spellEnd"/>
      <w:r w:rsidRPr="00EF4DAF">
        <w:rPr>
          <w:rFonts w:ascii="Roboto" w:hAnsi="Roboto"/>
          <w:sz w:val="16"/>
          <w:szCs w:val="16"/>
        </w:rPr>
        <w:t xml:space="preserve"> </w:t>
      </w:r>
      <w:proofErr w:type="spellStart"/>
      <w:r w:rsidRPr="00EF4DAF">
        <w:rPr>
          <w:rFonts w:ascii="Roboto" w:hAnsi="Roboto"/>
          <w:sz w:val="16"/>
          <w:szCs w:val="16"/>
        </w:rPr>
        <w:t>Health</w:t>
      </w:r>
      <w:proofErr w:type="spellEnd"/>
      <w:r w:rsidRPr="00EF4DAF">
        <w:rPr>
          <w:rFonts w:ascii="Roboto" w:hAnsi="Roboto"/>
          <w:sz w:val="16"/>
          <w:szCs w:val="16"/>
        </w:rPr>
        <w:t xml:space="preserve"> </w:t>
      </w:r>
      <w:proofErr w:type="spellStart"/>
      <w:r w:rsidRPr="00EF4DAF">
        <w:rPr>
          <w:rFonts w:ascii="Roboto" w:hAnsi="Roboto"/>
          <w:sz w:val="16"/>
          <w:szCs w:val="16"/>
        </w:rPr>
        <w:t>Insurance</w:t>
      </w:r>
      <w:proofErr w:type="spellEnd"/>
      <w:r w:rsidRPr="00EF4DAF">
        <w:rPr>
          <w:rFonts w:ascii="Roboto" w:hAnsi="Roboto"/>
          <w:sz w:val="16"/>
          <w:szCs w:val="16"/>
        </w:rPr>
        <w:t xml:space="preserve"> </w:t>
      </w:r>
      <w:proofErr w:type="spellStart"/>
      <w:r w:rsidRPr="00EF4DAF">
        <w:rPr>
          <w:rFonts w:ascii="Roboto" w:hAnsi="Roboto"/>
          <w:sz w:val="16"/>
          <w:szCs w:val="16"/>
        </w:rPr>
        <w:t>Card</w:t>
      </w:r>
      <w:proofErr w:type="spellEnd"/>
      <w:r w:rsidRPr="00EF4DAF">
        <w:rPr>
          <w:rFonts w:ascii="Roboto" w:hAnsi="Roboto"/>
          <w:sz w:val="16"/>
          <w:szCs w:val="16"/>
        </w:rPr>
        <w:t xml:space="preserve">. </w:t>
      </w:r>
      <w:proofErr w:type="spellStart"/>
      <w:r w:rsidRPr="00EF4DAF">
        <w:rPr>
          <w:rFonts w:ascii="Roboto" w:hAnsi="Roboto"/>
          <w:sz w:val="16"/>
          <w:szCs w:val="16"/>
        </w:rPr>
        <w:t>However</w:t>
      </w:r>
      <w:proofErr w:type="spellEnd"/>
      <w:r w:rsidRPr="00EF4DAF">
        <w:rPr>
          <w:rFonts w:ascii="Roboto" w:hAnsi="Roboto"/>
          <w:sz w:val="16"/>
          <w:szCs w:val="16"/>
        </w:rPr>
        <w:t xml:space="preserve">, </w:t>
      </w:r>
      <w:proofErr w:type="spellStart"/>
      <w:r w:rsidRPr="00EF4DAF">
        <w:rPr>
          <w:rFonts w:ascii="Roboto" w:hAnsi="Roboto"/>
          <w:sz w:val="16"/>
          <w:szCs w:val="16"/>
        </w:rPr>
        <w:t>this</w:t>
      </w:r>
      <w:proofErr w:type="spellEnd"/>
      <w:r w:rsidRPr="00EF4DAF">
        <w:rPr>
          <w:rFonts w:ascii="Roboto" w:hAnsi="Roboto"/>
          <w:sz w:val="16"/>
          <w:szCs w:val="16"/>
        </w:rPr>
        <w:t xml:space="preserve"> </w:t>
      </w:r>
      <w:proofErr w:type="spellStart"/>
      <w:r w:rsidRPr="00EF4DAF">
        <w:rPr>
          <w:rFonts w:ascii="Roboto" w:hAnsi="Roboto"/>
          <w:sz w:val="16"/>
          <w:szCs w:val="16"/>
        </w:rPr>
        <w:t>coverage</w:t>
      </w:r>
      <w:proofErr w:type="spellEnd"/>
      <w:r w:rsidRPr="00EF4DAF">
        <w:rPr>
          <w:rFonts w:ascii="Roboto" w:hAnsi="Roboto"/>
          <w:sz w:val="16"/>
          <w:szCs w:val="16"/>
        </w:rPr>
        <w:t xml:space="preserve"> </w:t>
      </w:r>
      <w:proofErr w:type="spellStart"/>
      <w:r w:rsidRPr="00EF4DAF">
        <w:rPr>
          <w:rFonts w:ascii="Roboto" w:hAnsi="Roboto"/>
          <w:sz w:val="16"/>
          <w:szCs w:val="16"/>
        </w:rPr>
        <w:t>may</w:t>
      </w:r>
      <w:proofErr w:type="spellEnd"/>
      <w:r w:rsidRPr="00EF4DAF">
        <w:rPr>
          <w:rFonts w:ascii="Roboto" w:hAnsi="Roboto"/>
          <w:sz w:val="16"/>
          <w:szCs w:val="16"/>
        </w:rPr>
        <w:t xml:space="preserve"> not </w:t>
      </w:r>
      <w:proofErr w:type="spellStart"/>
      <w:r w:rsidRPr="00EF4DAF">
        <w:rPr>
          <w:rFonts w:ascii="Roboto" w:hAnsi="Roboto"/>
          <w:sz w:val="16"/>
          <w:szCs w:val="16"/>
        </w:rPr>
        <w:t>be</w:t>
      </w:r>
      <w:proofErr w:type="spellEnd"/>
      <w:r w:rsidRPr="00EF4DAF">
        <w:rPr>
          <w:rFonts w:ascii="Roboto" w:hAnsi="Roboto"/>
          <w:sz w:val="16"/>
          <w:szCs w:val="16"/>
        </w:rPr>
        <w:t xml:space="preserve"> </w:t>
      </w:r>
      <w:proofErr w:type="spellStart"/>
      <w:r w:rsidRPr="00EF4DAF">
        <w:rPr>
          <w:rFonts w:ascii="Roboto" w:hAnsi="Roboto"/>
          <w:sz w:val="16"/>
          <w:szCs w:val="16"/>
        </w:rPr>
        <w:t>sufficient</w:t>
      </w:r>
      <w:proofErr w:type="spellEnd"/>
      <w:r w:rsidRPr="00EF4DAF">
        <w:rPr>
          <w:rFonts w:ascii="Roboto" w:hAnsi="Roboto"/>
          <w:sz w:val="16"/>
          <w:szCs w:val="16"/>
        </w:rPr>
        <w:t xml:space="preserve"> for all situations, for </w:t>
      </w:r>
      <w:proofErr w:type="spellStart"/>
      <w:r w:rsidRPr="00EF4DAF">
        <w:rPr>
          <w:rFonts w:ascii="Roboto" w:hAnsi="Roboto"/>
          <w:sz w:val="16"/>
          <w:szCs w:val="16"/>
        </w:rPr>
        <w:t>example</w:t>
      </w:r>
      <w:proofErr w:type="spellEnd"/>
      <w:r w:rsidRPr="00EF4DAF">
        <w:rPr>
          <w:rFonts w:ascii="Roboto" w:hAnsi="Roboto"/>
          <w:sz w:val="16"/>
          <w:szCs w:val="16"/>
        </w:rPr>
        <w:t xml:space="preserve"> in case of </w:t>
      </w:r>
      <w:proofErr w:type="spellStart"/>
      <w:r w:rsidRPr="00EF4DAF">
        <w:rPr>
          <w:rFonts w:ascii="Roboto" w:hAnsi="Roboto"/>
          <w:sz w:val="16"/>
          <w:szCs w:val="16"/>
        </w:rPr>
        <w:t>repatriation</w:t>
      </w:r>
      <w:proofErr w:type="spellEnd"/>
      <w:r w:rsidRPr="00EF4DAF">
        <w:rPr>
          <w:rFonts w:ascii="Roboto" w:hAnsi="Roboto"/>
          <w:sz w:val="16"/>
          <w:szCs w:val="16"/>
        </w:rPr>
        <w:t xml:space="preserve"> or </w:t>
      </w:r>
      <w:proofErr w:type="spellStart"/>
      <w:r w:rsidRPr="00EF4DAF">
        <w:rPr>
          <w:rFonts w:ascii="Roboto" w:hAnsi="Roboto"/>
          <w:sz w:val="16"/>
          <w:szCs w:val="16"/>
        </w:rPr>
        <w:t>special</w:t>
      </w:r>
      <w:proofErr w:type="spellEnd"/>
      <w:r w:rsidRPr="00EF4DAF">
        <w:rPr>
          <w:rFonts w:ascii="Roboto" w:hAnsi="Roboto"/>
          <w:sz w:val="16"/>
          <w:szCs w:val="16"/>
        </w:rPr>
        <w:t xml:space="preserve"> </w:t>
      </w:r>
      <w:proofErr w:type="spellStart"/>
      <w:r w:rsidRPr="00EF4DAF">
        <w:rPr>
          <w:rFonts w:ascii="Roboto" w:hAnsi="Roboto"/>
          <w:sz w:val="16"/>
          <w:szCs w:val="16"/>
        </w:rPr>
        <w:t>medical</w:t>
      </w:r>
      <w:proofErr w:type="spellEnd"/>
      <w:r w:rsidRPr="00EF4DAF">
        <w:rPr>
          <w:rFonts w:ascii="Roboto" w:hAnsi="Roboto"/>
          <w:sz w:val="16"/>
          <w:szCs w:val="16"/>
        </w:rPr>
        <w:t xml:space="preserve"> intervention or in case of international </w:t>
      </w:r>
      <w:proofErr w:type="spellStart"/>
      <w:r w:rsidRPr="00EF4DAF">
        <w:rPr>
          <w:rFonts w:ascii="Roboto" w:hAnsi="Roboto"/>
          <w:sz w:val="16"/>
          <w:szCs w:val="16"/>
        </w:rPr>
        <w:t>mobility</w:t>
      </w:r>
      <w:proofErr w:type="spellEnd"/>
      <w:r w:rsidRPr="00EF4DAF">
        <w:rPr>
          <w:rFonts w:ascii="Roboto" w:hAnsi="Roboto"/>
          <w:sz w:val="16"/>
          <w:szCs w:val="16"/>
        </w:rPr>
        <w:t xml:space="preserve">. In </w:t>
      </w:r>
      <w:proofErr w:type="spellStart"/>
      <w:r w:rsidRPr="00EF4DAF">
        <w:rPr>
          <w:rFonts w:ascii="Roboto" w:hAnsi="Roboto"/>
          <w:sz w:val="16"/>
          <w:szCs w:val="16"/>
        </w:rPr>
        <w:t>that</w:t>
      </w:r>
      <w:proofErr w:type="spellEnd"/>
      <w:r w:rsidRPr="00EF4DAF">
        <w:rPr>
          <w:rFonts w:ascii="Roboto" w:hAnsi="Roboto"/>
          <w:sz w:val="16"/>
          <w:szCs w:val="16"/>
        </w:rPr>
        <w:t xml:space="preserve"> case, a </w:t>
      </w:r>
      <w:proofErr w:type="spellStart"/>
      <w:r w:rsidRPr="00EF4DAF">
        <w:rPr>
          <w:rFonts w:ascii="Roboto" w:hAnsi="Roboto"/>
          <w:sz w:val="16"/>
          <w:szCs w:val="16"/>
        </w:rPr>
        <w:t>complementary</w:t>
      </w:r>
      <w:proofErr w:type="spellEnd"/>
      <w:r w:rsidRPr="00EF4DAF">
        <w:rPr>
          <w:rFonts w:ascii="Roboto" w:hAnsi="Roboto"/>
          <w:sz w:val="16"/>
          <w:szCs w:val="16"/>
        </w:rPr>
        <w:t xml:space="preserve"> </w:t>
      </w:r>
      <w:proofErr w:type="spellStart"/>
      <w:r w:rsidRPr="00EF4DAF">
        <w:rPr>
          <w:rFonts w:ascii="Roboto" w:hAnsi="Roboto"/>
          <w:sz w:val="16"/>
          <w:szCs w:val="16"/>
        </w:rPr>
        <w:t>private</w:t>
      </w:r>
      <w:proofErr w:type="spellEnd"/>
      <w:r w:rsidRPr="00EF4DAF">
        <w:rPr>
          <w:rFonts w:ascii="Roboto" w:hAnsi="Roboto"/>
          <w:sz w:val="16"/>
          <w:szCs w:val="16"/>
        </w:rPr>
        <w:t xml:space="preserve"> </w:t>
      </w:r>
      <w:proofErr w:type="spellStart"/>
      <w:r w:rsidRPr="00EF4DAF">
        <w:rPr>
          <w:rFonts w:ascii="Roboto" w:hAnsi="Roboto"/>
          <w:sz w:val="16"/>
          <w:szCs w:val="16"/>
        </w:rPr>
        <w:t>health</w:t>
      </w:r>
      <w:proofErr w:type="spellEnd"/>
      <w:r w:rsidRPr="00EF4DAF">
        <w:rPr>
          <w:rFonts w:ascii="Roboto" w:hAnsi="Roboto"/>
          <w:sz w:val="16"/>
          <w:szCs w:val="16"/>
        </w:rPr>
        <w:t xml:space="preserve"> </w:t>
      </w:r>
      <w:proofErr w:type="spellStart"/>
      <w:r w:rsidRPr="00EF4DAF">
        <w:rPr>
          <w:rFonts w:ascii="Roboto" w:hAnsi="Roboto"/>
          <w:sz w:val="16"/>
          <w:szCs w:val="16"/>
        </w:rPr>
        <w:t>insurance</w:t>
      </w:r>
      <w:proofErr w:type="spellEnd"/>
      <w:r w:rsidRPr="00EF4DAF">
        <w:rPr>
          <w:rFonts w:ascii="Roboto" w:hAnsi="Roboto"/>
          <w:sz w:val="16"/>
          <w:szCs w:val="16"/>
        </w:rPr>
        <w:t xml:space="preserve"> </w:t>
      </w:r>
      <w:proofErr w:type="spellStart"/>
      <w:r w:rsidRPr="00EF4DAF">
        <w:rPr>
          <w:rFonts w:ascii="Roboto" w:hAnsi="Roboto"/>
          <w:sz w:val="16"/>
          <w:szCs w:val="16"/>
        </w:rPr>
        <w:t>may</w:t>
      </w:r>
      <w:proofErr w:type="spellEnd"/>
      <w:r w:rsidRPr="00EF4DAF">
        <w:rPr>
          <w:rFonts w:ascii="Roboto" w:hAnsi="Roboto"/>
          <w:sz w:val="16"/>
          <w:szCs w:val="16"/>
        </w:rPr>
        <w:t xml:space="preserve"> </w:t>
      </w:r>
      <w:proofErr w:type="spellStart"/>
      <w:r w:rsidRPr="00EF4DAF">
        <w:rPr>
          <w:rFonts w:ascii="Roboto" w:hAnsi="Roboto"/>
          <w:sz w:val="16"/>
          <w:szCs w:val="16"/>
        </w:rPr>
        <w:t>be</w:t>
      </w:r>
      <w:proofErr w:type="spellEnd"/>
      <w:r w:rsidRPr="00EF4DAF">
        <w:rPr>
          <w:rFonts w:ascii="Roboto" w:hAnsi="Roboto"/>
          <w:sz w:val="16"/>
          <w:szCs w:val="16"/>
        </w:rPr>
        <w:t xml:space="preserve"> </w:t>
      </w:r>
      <w:proofErr w:type="spellStart"/>
      <w:r w:rsidRPr="00EF4DAF">
        <w:rPr>
          <w:rFonts w:ascii="Roboto" w:hAnsi="Roboto"/>
          <w:sz w:val="16"/>
          <w:szCs w:val="16"/>
        </w:rPr>
        <w:t>needed</w:t>
      </w:r>
      <w:proofErr w:type="spellEnd"/>
      <w:r w:rsidRPr="00EF4DAF">
        <w:rPr>
          <w:rFonts w:ascii="Roboto" w:hAnsi="Roboto"/>
          <w:sz w:val="16"/>
          <w:szCs w:val="16"/>
        </w:rPr>
        <w:t xml:space="preserve">. </w:t>
      </w:r>
      <w:proofErr w:type="spellStart"/>
      <w:r w:rsidRPr="00EF4DAF">
        <w:rPr>
          <w:rFonts w:ascii="Roboto" w:hAnsi="Roboto"/>
          <w:sz w:val="16"/>
          <w:szCs w:val="16"/>
        </w:rPr>
        <w:t>Liability</w:t>
      </w:r>
      <w:proofErr w:type="spellEnd"/>
      <w:r w:rsidRPr="00EF4DAF">
        <w:rPr>
          <w:rFonts w:ascii="Roboto" w:hAnsi="Roboto"/>
          <w:sz w:val="16"/>
          <w:szCs w:val="16"/>
        </w:rPr>
        <w:t xml:space="preserve"> and accident </w:t>
      </w:r>
      <w:proofErr w:type="spellStart"/>
      <w:r w:rsidRPr="00EF4DAF">
        <w:rPr>
          <w:rFonts w:ascii="Roboto" w:hAnsi="Roboto"/>
          <w:sz w:val="16"/>
          <w:szCs w:val="16"/>
        </w:rPr>
        <w:t>insurances</w:t>
      </w:r>
      <w:proofErr w:type="spellEnd"/>
      <w:r w:rsidRPr="00EF4DAF">
        <w:rPr>
          <w:rFonts w:ascii="Roboto" w:hAnsi="Roboto"/>
          <w:sz w:val="16"/>
          <w:szCs w:val="16"/>
        </w:rPr>
        <w:t xml:space="preserve"> cover damages </w:t>
      </w:r>
      <w:proofErr w:type="spellStart"/>
      <w:r w:rsidRPr="00EF4DAF">
        <w:rPr>
          <w:rFonts w:ascii="Roboto" w:hAnsi="Roboto"/>
          <w:sz w:val="16"/>
          <w:szCs w:val="16"/>
        </w:rPr>
        <w:t>caused</w:t>
      </w:r>
      <w:proofErr w:type="spellEnd"/>
      <w:r w:rsidRPr="00EF4DAF">
        <w:rPr>
          <w:rFonts w:ascii="Roboto" w:hAnsi="Roboto"/>
          <w:sz w:val="16"/>
          <w:szCs w:val="16"/>
        </w:rPr>
        <w:t xml:space="preserve"> by the participant or to the participant </w:t>
      </w:r>
      <w:proofErr w:type="spellStart"/>
      <w:r w:rsidRPr="00EF4DAF">
        <w:rPr>
          <w:rFonts w:ascii="Roboto" w:hAnsi="Roboto"/>
          <w:sz w:val="16"/>
          <w:szCs w:val="16"/>
        </w:rPr>
        <w:t>during</w:t>
      </w:r>
      <w:proofErr w:type="spellEnd"/>
      <w:r w:rsidRPr="00EF4DAF">
        <w:rPr>
          <w:rFonts w:ascii="Roboto" w:hAnsi="Roboto"/>
          <w:sz w:val="16"/>
          <w:szCs w:val="16"/>
        </w:rPr>
        <w:t xml:space="preserve"> </w:t>
      </w:r>
      <w:proofErr w:type="spellStart"/>
      <w:r w:rsidRPr="00EF4DAF">
        <w:rPr>
          <w:rFonts w:ascii="Roboto" w:hAnsi="Roboto"/>
          <w:sz w:val="16"/>
          <w:szCs w:val="16"/>
        </w:rPr>
        <w:t>their</w:t>
      </w:r>
      <w:proofErr w:type="spellEnd"/>
      <w:r w:rsidRPr="00EF4DAF">
        <w:rPr>
          <w:rFonts w:ascii="Roboto" w:hAnsi="Roboto"/>
          <w:sz w:val="16"/>
          <w:szCs w:val="16"/>
        </w:rPr>
        <w:t xml:space="preserve"> </w:t>
      </w:r>
      <w:proofErr w:type="spellStart"/>
      <w:r w:rsidRPr="00EF4DAF">
        <w:rPr>
          <w:rFonts w:ascii="Roboto" w:hAnsi="Roboto"/>
          <w:sz w:val="16"/>
          <w:szCs w:val="16"/>
        </w:rPr>
        <w:t>stay</w:t>
      </w:r>
      <w:proofErr w:type="spellEnd"/>
      <w:r w:rsidRPr="00EF4DAF">
        <w:rPr>
          <w:rFonts w:ascii="Roboto" w:hAnsi="Roboto"/>
          <w:sz w:val="16"/>
          <w:szCs w:val="16"/>
        </w:rPr>
        <w:t xml:space="preserve"> </w:t>
      </w:r>
      <w:proofErr w:type="spellStart"/>
      <w:r w:rsidRPr="00EF4DAF">
        <w:rPr>
          <w:rFonts w:ascii="Roboto" w:hAnsi="Roboto"/>
          <w:sz w:val="16"/>
          <w:szCs w:val="16"/>
        </w:rPr>
        <w:t>abroad</w:t>
      </w:r>
      <w:proofErr w:type="spellEnd"/>
      <w:r w:rsidRPr="00EF4DAF">
        <w:rPr>
          <w:rFonts w:ascii="Roboto" w:hAnsi="Roboto"/>
          <w:sz w:val="16"/>
          <w:szCs w:val="16"/>
        </w:rPr>
        <w:t xml:space="preserve">. </w:t>
      </w:r>
      <w:proofErr w:type="spellStart"/>
      <w:r w:rsidRPr="00EF4DAF">
        <w:rPr>
          <w:rFonts w:ascii="Roboto" w:hAnsi="Roboto"/>
          <w:sz w:val="16"/>
          <w:szCs w:val="16"/>
        </w:rPr>
        <w:t>Varying</w:t>
      </w:r>
      <w:proofErr w:type="spellEnd"/>
      <w:r w:rsidRPr="00EF4DAF">
        <w:rPr>
          <w:rFonts w:ascii="Roboto" w:hAnsi="Roboto"/>
          <w:sz w:val="16"/>
          <w:szCs w:val="16"/>
        </w:rPr>
        <w:t xml:space="preserve"> </w:t>
      </w:r>
      <w:proofErr w:type="spellStart"/>
      <w:r w:rsidRPr="00EF4DAF">
        <w:rPr>
          <w:rFonts w:ascii="Roboto" w:hAnsi="Roboto"/>
          <w:sz w:val="16"/>
          <w:szCs w:val="16"/>
        </w:rPr>
        <w:t>regulation</w:t>
      </w:r>
      <w:proofErr w:type="spellEnd"/>
      <w:r w:rsidRPr="00EF4DAF">
        <w:rPr>
          <w:rFonts w:ascii="Roboto" w:hAnsi="Roboto"/>
          <w:sz w:val="16"/>
          <w:szCs w:val="16"/>
        </w:rPr>
        <w:t xml:space="preserve"> of </w:t>
      </w:r>
      <w:proofErr w:type="spellStart"/>
      <w:r w:rsidRPr="00EF4DAF">
        <w:rPr>
          <w:rFonts w:ascii="Roboto" w:hAnsi="Roboto"/>
          <w:sz w:val="16"/>
          <w:szCs w:val="16"/>
        </w:rPr>
        <w:t>these</w:t>
      </w:r>
      <w:proofErr w:type="spellEnd"/>
      <w:r w:rsidRPr="00EF4DAF">
        <w:rPr>
          <w:rFonts w:ascii="Roboto" w:hAnsi="Roboto"/>
          <w:sz w:val="16"/>
          <w:szCs w:val="16"/>
        </w:rPr>
        <w:t xml:space="preserve"> </w:t>
      </w:r>
      <w:proofErr w:type="spellStart"/>
      <w:r w:rsidRPr="00EF4DAF">
        <w:rPr>
          <w:rFonts w:ascii="Roboto" w:hAnsi="Roboto"/>
          <w:sz w:val="16"/>
          <w:szCs w:val="16"/>
        </w:rPr>
        <w:t>insurances</w:t>
      </w:r>
      <w:proofErr w:type="spellEnd"/>
      <w:r w:rsidRPr="00EF4DAF">
        <w:rPr>
          <w:rFonts w:ascii="Roboto" w:hAnsi="Roboto"/>
          <w:sz w:val="16"/>
          <w:szCs w:val="16"/>
        </w:rPr>
        <w:t xml:space="preserve"> </w:t>
      </w:r>
      <w:proofErr w:type="spellStart"/>
      <w:r w:rsidRPr="00EF4DAF">
        <w:rPr>
          <w:rFonts w:ascii="Roboto" w:hAnsi="Roboto"/>
          <w:sz w:val="16"/>
          <w:szCs w:val="16"/>
        </w:rPr>
        <w:t>is</w:t>
      </w:r>
      <w:proofErr w:type="spellEnd"/>
      <w:r w:rsidRPr="00EF4DAF">
        <w:rPr>
          <w:rFonts w:ascii="Roboto" w:hAnsi="Roboto"/>
          <w:sz w:val="16"/>
          <w:szCs w:val="16"/>
        </w:rPr>
        <w:t xml:space="preserve"> in place in </w:t>
      </w:r>
      <w:proofErr w:type="spellStart"/>
      <w:r w:rsidRPr="00EF4DAF">
        <w:rPr>
          <w:rFonts w:ascii="Roboto" w:hAnsi="Roboto"/>
          <w:sz w:val="16"/>
          <w:szCs w:val="16"/>
        </w:rPr>
        <w:t>different</w:t>
      </w:r>
      <w:proofErr w:type="spellEnd"/>
      <w:r w:rsidRPr="00EF4DAF">
        <w:rPr>
          <w:rFonts w:ascii="Roboto" w:hAnsi="Roboto"/>
          <w:sz w:val="16"/>
          <w:szCs w:val="16"/>
        </w:rPr>
        <w:t xml:space="preserve"> countries and participants run the </w:t>
      </w:r>
      <w:proofErr w:type="spellStart"/>
      <w:r w:rsidRPr="00EF4DAF">
        <w:rPr>
          <w:rFonts w:ascii="Roboto" w:hAnsi="Roboto"/>
          <w:sz w:val="16"/>
          <w:szCs w:val="16"/>
        </w:rPr>
        <w:t>risk</w:t>
      </w:r>
      <w:proofErr w:type="spellEnd"/>
      <w:r w:rsidRPr="00EF4DAF">
        <w:rPr>
          <w:rFonts w:ascii="Roboto" w:hAnsi="Roboto"/>
          <w:sz w:val="16"/>
          <w:szCs w:val="16"/>
        </w:rPr>
        <w:t xml:space="preserve"> of not </w:t>
      </w:r>
      <w:proofErr w:type="spellStart"/>
      <w:r w:rsidRPr="00EF4DAF">
        <w:rPr>
          <w:rFonts w:ascii="Roboto" w:hAnsi="Roboto"/>
          <w:sz w:val="16"/>
          <w:szCs w:val="16"/>
        </w:rPr>
        <w:t>being</w:t>
      </w:r>
      <w:proofErr w:type="spellEnd"/>
      <w:r w:rsidRPr="00EF4DAF">
        <w:rPr>
          <w:rFonts w:ascii="Roboto" w:hAnsi="Roboto"/>
          <w:sz w:val="16"/>
          <w:szCs w:val="16"/>
        </w:rPr>
        <w:t xml:space="preserve"> </w:t>
      </w:r>
      <w:proofErr w:type="spellStart"/>
      <w:r w:rsidRPr="00EF4DAF">
        <w:rPr>
          <w:rFonts w:ascii="Roboto" w:hAnsi="Roboto"/>
          <w:sz w:val="16"/>
          <w:szCs w:val="16"/>
        </w:rPr>
        <w:t>covered</w:t>
      </w:r>
      <w:proofErr w:type="spellEnd"/>
      <w:r w:rsidRPr="00EF4DAF">
        <w:rPr>
          <w:rFonts w:ascii="Roboto" w:hAnsi="Roboto"/>
          <w:sz w:val="16"/>
          <w:szCs w:val="16"/>
        </w:rPr>
        <w:t xml:space="preserve"> by standard </w:t>
      </w:r>
      <w:proofErr w:type="spellStart"/>
      <w:r w:rsidRPr="00EF4DAF">
        <w:rPr>
          <w:rFonts w:ascii="Roboto" w:hAnsi="Roboto"/>
          <w:sz w:val="16"/>
          <w:szCs w:val="16"/>
        </w:rPr>
        <w:t>schemes</w:t>
      </w:r>
      <w:proofErr w:type="spellEnd"/>
      <w:r w:rsidRPr="00EF4DAF">
        <w:rPr>
          <w:rFonts w:ascii="Roboto" w:hAnsi="Roboto"/>
          <w:sz w:val="16"/>
          <w:szCs w:val="16"/>
        </w:rPr>
        <w:t xml:space="preserve">, for </w:t>
      </w:r>
      <w:proofErr w:type="spellStart"/>
      <w:r w:rsidRPr="00EF4DAF">
        <w:rPr>
          <w:rFonts w:ascii="Roboto" w:hAnsi="Roboto"/>
          <w:sz w:val="16"/>
          <w:szCs w:val="16"/>
        </w:rPr>
        <w:t>example</w:t>
      </w:r>
      <w:proofErr w:type="spellEnd"/>
      <w:r w:rsidRPr="00EF4DAF">
        <w:rPr>
          <w:rFonts w:ascii="Roboto" w:hAnsi="Roboto"/>
          <w:sz w:val="16"/>
          <w:szCs w:val="16"/>
        </w:rPr>
        <w:t xml:space="preserve"> if </w:t>
      </w:r>
      <w:proofErr w:type="spellStart"/>
      <w:r w:rsidRPr="00EF4DAF">
        <w:rPr>
          <w:rFonts w:ascii="Roboto" w:hAnsi="Roboto"/>
          <w:sz w:val="16"/>
          <w:szCs w:val="16"/>
        </w:rPr>
        <w:t>they</w:t>
      </w:r>
      <w:proofErr w:type="spellEnd"/>
      <w:r w:rsidRPr="00EF4DAF">
        <w:rPr>
          <w:rFonts w:ascii="Roboto" w:hAnsi="Roboto"/>
          <w:sz w:val="16"/>
          <w:szCs w:val="16"/>
        </w:rPr>
        <w:t xml:space="preserve"> are not </w:t>
      </w:r>
      <w:proofErr w:type="spellStart"/>
      <w:r w:rsidRPr="00EF4DAF">
        <w:rPr>
          <w:rFonts w:ascii="Roboto" w:hAnsi="Roboto"/>
          <w:sz w:val="16"/>
          <w:szCs w:val="16"/>
        </w:rPr>
        <w:t>considered</w:t>
      </w:r>
      <w:proofErr w:type="spellEnd"/>
      <w:r w:rsidRPr="00EF4DAF">
        <w:rPr>
          <w:rFonts w:ascii="Roboto" w:hAnsi="Roboto"/>
          <w:sz w:val="16"/>
          <w:szCs w:val="16"/>
        </w:rPr>
        <w:t xml:space="preserve"> to </w:t>
      </w:r>
      <w:proofErr w:type="spellStart"/>
      <w:r w:rsidRPr="00EF4DAF">
        <w:rPr>
          <w:rFonts w:ascii="Roboto" w:hAnsi="Roboto"/>
          <w:sz w:val="16"/>
          <w:szCs w:val="16"/>
        </w:rPr>
        <w:t>be</w:t>
      </w:r>
      <w:proofErr w:type="spellEnd"/>
      <w:r w:rsidRPr="00EF4DAF">
        <w:rPr>
          <w:rFonts w:ascii="Roboto" w:hAnsi="Roboto"/>
          <w:sz w:val="16"/>
          <w:szCs w:val="16"/>
        </w:rPr>
        <w:t xml:space="preserve"> </w:t>
      </w:r>
      <w:proofErr w:type="spellStart"/>
      <w:r w:rsidRPr="00EF4DAF">
        <w:rPr>
          <w:rFonts w:ascii="Roboto" w:hAnsi="Roboto"/>
          <w:sz w:val="16"/>
          <w:szCs w:val="16"/>
        </w:rPr>
        <w:t>employees</w:t>
      </w:r>
      <w:proofErr w:type="spellEnd"/>
      <w:r w:rsidRPr="00EF4DAF">
        <w:rPr>
          <w:rFonts w:ascii="Roboto" w:hAnsi="Roboto"/>
          <w:sz w:val="16"/>
          <w:szCs w:val="16"/>
        </w:rPr>
        <w:t xml:space="preserve"> or </w:t>
      </w:r>
      <w:proofErr w:type="spellStart"/>
      <w:r w:rsidRPr="00EF4DAF">
        <w:rPr>
          <w:rFonts w:ascii="Roboto" w:hAnsi="Roboto"/>
          <w:sz w:val="16"/>
          <w:szCs w:val="16"/>
        </w:rPr>
        <w:t>formally</w:t>
      </w:r>
      <w:proofErr w:type="spellEnd"/>
      <w:r w:rsidRPr="00EF4DAF">
        <w:rPr>
          <w:rFonts w:ascii="Roboto" w:hAnsi="Roboto"/>
          <w:sz w:val="16"/>
          <w:szCs w:val="16"/>
        </w:rPr>
        <w:t xml:space="preserve"> </w:t>
      </w:r>
      <w:proofErr w:type="spellStart"/>
      <w:r w:rsidRPr="00EF4DAF">
        <w:rPr>
          <w:rFonts w:ascii="Roboto" w:hAnsi="Roboto"/>
          <w:sz w:val="16"/>
          <w:szCs w:val="16"/>
        </w:rPr>
        <w:t>enrolled</w:t>
      </w:r>
      <w:proofErr w:type="spellEnd"/>
      <w:r w:rsidRPr="00EF4DAF">
        <w:rPr>
          <w:rFonts w:ascii="Roboto" w:hAnsi="Roboto"/>
          <w:sz w:val="16"/>
          <w:szCs w:val="16"/>
        </w:rPr>
        <w:t xml:space="preserve"> at </w:t>
      </w:r>
      <w:proofErr w:type="spellStart"/>
      <w:r w:rsidRPr="00EF4DAF">
        <w:rPr>
          <w:rFonts w:ascii="Roboto" w:hAnsi="Roboto"/>
          <w:sz w:val="16"/>
          <w:szCs w:val="16"/>
        </w:rPr>
        <w:t>their</w:t>
      </w:r>
      <w:proofErr w:type="spellEnd"/>
      <w:r w:rsidRPr="00EF4DAF">
        <w:rPr>
          <w:rFonts w:ascii="Roboto" w:hAnsi="Roboto"/>
          <w:sz w:val="16"/>
          <w:szCs w:val="16"/>
        </w:rPr>
        <w:t xml:space="preserve"> </w:t>
      </w:r>
      <w:proofErr w:type="spellStart"/>
      <w:r w:rsidRPr="00EF4DAF">
        <w:rPr>
          <w:rFonts w:ascii="Roboto" w:hAnsi="Roboto"/>
          <w:sz w:val="16"/>
          <w:szCs w:val="16"/>
        </w:rPr>
        <w:t>receiving</w:t>
      </w:r>
      <w:proofErr w:type="spellEnd"/>
      <w:r w:rsidRPr="00EF4DAF">
        <w:rPr>
          <w:rFonts w:ascii="Roboto" w:hAnsi="Roboto"/>
          <w:sz w:val="16"/>
          <w:szCs w:val="16"/>
        </w:rPr>
        <w:t xml:space="preserve"> organisation. In addition to the </w:t>
      </w:r>
      <w:proofErr w:type="spellStart"/>
      <w:r w:rsidRPr="00EF4DAF">
        <w:rPr>
          <w:rFonts w:ascii="Roboto" w:hAnsi="Roboto"/>
          <w:sz w:val="16"/>
          <w:szCs w:val="16"/>
        </w:rPr>
        <w:t>above</w:t>
      </w:r>
      <w:proofErr w:type="spellEnd"/>
      <w:r w:rsidRPr="00EF4DAF">
        <w:rPr>
          <w:rFonts w:ascii="Roboto" w:hAnsi="Roboto"/>
          <w:sz w:val="16"/>
          <w:szCs w:val="16"/>
        </w:rPr>
        <w:t xml:space="preserve">, </w:t>
      </w:r>
      <w:proofErr w:type="spellStart"/>
      <w:r w:rsidRPr="00EF4DAF">
        <w:rPr>
          <w:rFonts w:ascii="Roboto" w:hAnsi="Roboto"/>
          <w:sz w:val="16"/>
          <w:szCs w:val="16"/>
        </w:rPr>
        <w:t>insurance</w:t>
      </w:r>
      <w:proofErr w:type="spellEnd"/>
      <w:r w:rsidRPr="00EF4DAF">
        <w:rPr>
          <w:rFonts w:ascii="Roboto" w:hAnsi="Roboto"/>
          <w:sz w:val="16"/>
          <w:szCs w:val="16"/>
        </w:rPr>
        <w:t xml:space="preserve"> </w:t>
      </w:r>
      <w:proofErr w:type="spellStart"/>
      <w:r w:rsidRPr="00EF4DAF">
        <w:rPr>
          <w:rFonts w:ascii="Roboto" w:hAnsi="Roboto"/>
          <w:sz w:val="16"/>
          <w:szCs w:val="16"/>
        </w:rPr>
        <w:t>against</w:t>
      </w:r>
      <w:proofErr w:type="spellEnd"/>
      <w:r w:rsidRPr="00EF4DAF">
        <w:rPr>
          <w:rFonts w:ascii="Roboto" w:hAnsi="Roboto"/>
          <w:sz w:val="16"/>
          <w:szCs w:val="16"/>
        </w:rPr>
        <w:t xml:space="preserve"> </w:t>
      </w:r>
      <w:proofErr w:type="spellStart"/>
      <w:r w:rsidRPr="00EF4DAF">
        <w:rPr>
          <w:rFonts w:ascii="Roboto" w:hAnsi="Roboto"/>
          <w:sz w:val="16"/>
          <w:szCs w:val="16"/>
        </w:rPr>
        <w:t>loss</w:t>
      </w:r>
      <w:proofErr w:type="spellEnd"/>
      <w:r w:rsidRPr="00EF4DAF">
        <w:rPr>
          <w:rFonts w:ascii="Roboto" w:hAnsi="Roboto"/>
          <w:sz w:val="16"/>
          <w:szCs w:val="16"/>
        </w:rPr>
        <w:t xml:space="preserve"> or </w:t>
      </w:r>
      <w:proofErr w:type="spellStart"/>
      <w:r w:rsidRPr="00EF4DAF">
        <w:rPr>
          <w:rFonts w:ascii="Roboto" w:hAnsi="Roboto"/>
          <w:sz w:val="16"/>
          <w:szCs w:val="16"/>
        </w:rPr>
        <w:t>theft</w:t>
      </w:r>
      <w:proofErr w:type="spellEnd"/>
      <w:r w:rsidRPr="00EF4DAF">
        <w:rPr>
          <w:rFonts w:ascii="Roboto" w:hAnsi="Roboto"/>
          <w:sz w:val="16"/>
          <w:szCs w:val="16"/>
        </w:rPr>
        <w:t xml:space="preserve"> of documents, </w:t>
      </w:r>
      <w:proofErr w:type="spellStart"/>
      <w:r w:rsidRPr="00EF4DAF">
        <w:rPr>
          <w:rFonts w:ascii="Roboto" w:hAnsi="Roboto"/>
          <w:sz w:val="16"/>
          <w:szCs w:val="16"/>
        </w:rPr>
        <w:t>travel</w:t>
      </w:r>
      <w:proofErr w:type="spellEnd"/>
      <w:r w:rsidRPr="00EF4DAF">
        <w:rPr>
          <w:rFonts w:ascii="Roboto" w:hAnsi="Roboto"/>
          <w:sz w:val="16"/>
          <w:szCs w:val="16"/>
        </w:rPr>
        <w:t xml:space="preserve"> tickets and </w:t>
      </w:r>
      <w:proofErr w:type="spellStart"/>
      <w:r w:rsidRPr="00EF4DAF">
        <w:rPr>
          <w:rFonts w:ascii="Roboto" w:hAnsi="Roboto"/>
          <w:sz w:val="16"/>
          <w:szCs w:val="16"/>
        </w:rPr>
        <w:t>luggage</w:t>
      </w:r>
      <w:proofErr w:type="spellEnd"/>
      <w:r w:rsidRPr="00EF4DAF">
        <w:rPr>
          <w:rFonts w:ascii="Roboto" w:hAnsi="Roboto"/>
          <w:sz w:val="16"/>
          <w:szCs w:val="16"/>
        </w:rPr>
        <w:t xml:space="preserve"> </w:t>
      </w:r>
      <w:proofErr w:type="spellStart"/>
      <w:r w:rsidRPr="00EF4DAF">
        <w:rPr>
          <w:rFonts w:ascii="Roboto" w:hAnsi="Roboto"/>
          <w:sz w:val="16"/>
          <w:szCs w:val="16"/>
        </w:rPr>
        <w:t>is</w:t>
      </w:r>
      <w:proofErr w:type="spellEnd"/>
      <w:r w:rsidRPr="00EF4DAF">
        <w:rPr>
          <w:rFonts w:ascii="Roboto" w:hAnsi="Roboto"/>
          <w:sz w:val="16"/>
          <w:szCs w:val="16"/>
        </w:rPr>
        <w:t xml:space="preserve"> </w:t>
      </w:r>
      <w:proofErr w:type="spellStart"/>
      <w:r w:rsidRPr="00EF4DAF">
        <w:rPr>
          <w:rFonts w:ascii="Roboto" w:hAnsi="Roboto"/>
          <w:sz w:val="16"/>
          <w:szCs w:val="16"/>
        </w:rPr>
        <w:t>recommended</w:t>
      </w:r>
      <w:proofErr w:type="spellEnd"/>
      <w:r w:rsidRPr="00EF4DAF">
        <w:rPr>
          <w:rFonts w:ascii="Roboto" w:hAnsi="Roboto"/>
          <w:sz w:val="16"/>
          <w:szCs w:val="16"/>
        </w:rPr>
        <w:t>.</w:t>
      </w:r>
    </w:p>
  </w:footnote>
  <w:footnote w:id="4">
    <w:p w14:paraId="5717F58C" w14:textId="77777777" w:rsidR="00771340" w:rsidRPr="00EF4DAF" w:rsidRDefault="00771340" w:rsidP="00771340">
      <w:pPr>
        <w:jc w:val="both"/>
        <w:rPr>
          <w:rFonts w:ascii="Roboto" w:hAnsi="Roboto"/>
          <w:sz w:val="18"/>
          <w:szCs w:val="18"/>
          <w:lang w:val="en-GB"/>
        </w:rPr>
      </w:pPr>
      <w:r w:rsidRPr="00EF4DAF">
        <w:rPr>
          <w:rStyle w:val="Funotenzeichen"/>
          <w:rFonts w:ascii="Roboto" w:hAnsi="Roboto"/>
        </w:rPr>
        <w:footnoteRef/>
      </w:r>
      <w:r w:rsidR="00633E84" w:rsidRPr="00EF4DAF">
        <w:rPr>
          <w:rFonts w:ascii="Roboto" w:hAnsi="Roboto"/>
          <w:lang w:val="en-US"/>
        </w:rPr>
        <w:t xml:space="preserve"> </w:t>
      </w:r>
      <w:r w:rsidRPr="00EF4DAF">
        <w:rPr>
          <w:rFonts w:ascii="Roboto" w:hAnsi="Roboto"/>
          <w:sz w:val="18"/>
          <w:szCs w:val="18"/>
          <w:lang w:val="en-GB"/>
        </w:rPr>
        <w:t>Additional information on the purpose of processing your personal data, what data we collect, who has access to it and how it is protected, can be found at:</w:t>
      </w:r>
    </w:p>
    <w:p w14:paraId="12820E33" w14:textId="77777777" w:rsidR="00055ADB" w:rsidRPr="00EF4DAF" w:rsidRDefault="00C02429" w:rsidP="00055ADB">
      <w:pPr>
        <w:rPr>
          <w:rFonts w:ascii="Roboto" w:hAnsi="Roboto"/>
          <w:snapToGrid/>
          <w:color w:val="1F497D"/>
          <w:lang w:val="en-GB"/>
        </w:rPr>
      </w:pPr>
      <w:hyperlink r:id="rId1" w:history="1">
        <w:r w:rsidR="00055ADB" w:rsidRPr="00EF4DAF">
          <w:rPr>
            <w:rStyle w:val="Hyperlink"/>
            <w:rFonts w:ascii="Roboto" w:hAnsi="Roboto"/>
            <w:lang w:val="en-GB"/>
          </w:rPr>
          <w:t>https://erasmus-plus.ec.europa.eu/erasmus-and-data-protection/privacy-statement-mobility-tool</w:t>
        </w:r>
      </w:hyperlink>
      <w:r w:rsidR="00055ADB" w:rsidRPr="00EF4DAF">
        <w:rPr>
          <w:rFonts w:ascii="Roboto" w:hAnsi="Roboto"/>
          <w:color w:val="1F497D"/>
          <w:lang w:val="en-GB"/>
        </w:rPr>
        <w:t xml:space="preserve"> </w:t>
      </w:r>
    </w:p>
    <w:p w14:paraId="57E20DFA" w14:textId="37022C53" w:rsidR="00771340" w:rsidRPr="00EF4DAF" w:rsidRDefault="00771340" w:rsidP="00C4029D">
      <w:pPr>
        <w:pStyle w:val="Funotentext"/>
        <w:ind w:left="0" w:firstLine="0"/>
        <w:rPr>
          <w:rFonts w:ascii="Roboto" w:hAnsi="Roboto"/>
          <w:lang w:val="en-GB"/>
        </w:rPr>
      </w:pPr>
      <w:r w:rsidRPr="00EF4DAF">
        <w:rPr>
          <w:rFonts w:ascii="Roboto" w:hAnsi="Roboto"/>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8077" w14:textId="77777777" w:rsidR="00D142BB" w:rsidRDefault="00D142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41B2" w14:textId="77777777" w:rsidR="00623986" w:rsidRDefault="00623986">
    <w:pPr>
      <w:pStyle w:val="Kopfzeile"/>
      <w:jc w:val="center"/>
      <w:rPr>
        <w:szCs w:val="24"/>
      </w:rPr>
    </w:pPr>
    <w:r>
      <w:rPr>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F89E" w14:textId="1B9F5260" w:rsidR="00D142BB" w:rsidRDefault="00D142BB" w:rsidP="00B2155C">
    <w:pPr>
      <w:pStyle w:val="Kopfzeile"/>
      <w:rPr>
        <w:rFonts w:ascii="Arial Narrow" w:hAnsi="Arial Narrow" w:cs="Arial"/>
        <w:sz w:val="18"/>
        <w:szCs w:val="18"/>
        <w:lang w:val="en-GB"/>
      </w:rPr>
    </w:pPr>
    <w:r>
      <w:rPr>
        <w:noProof/>
      </w:rPr>
      <w:drawing>
        <wp:anchor distT="0" distB="0" distL="114300" distR="114300" simplePos="0" relativeHeight="251659264" behindDoc="1" locked="0" layoutInCell="1" allowOverlap="1" wp14:anchorId="0F9DA9A0" wp14:editId="7DF1A1D5">
          <wp:simplePos x="0" y="0"/>
          <wp:positionH relativeFrom="column">
            <wp:posOffset>4483100</wp:posOffset>
          </wp:positionH>
          <wp:positionV relativeFrom="paragraph">
            <wp:posOffset>283210</wp:posOffset>
          </wp:positionV>
          <wp:extent cx="1756800" cy="547200"/>
          <wp:effectExtent l="0" t="0" r="0" b="5715"/>
          <wp:wrapTight wrapText="bothSides">
            <wp:wrapPolygon edited="0">
              <wp:start x="0" y="0"/>
              <wp:lineTo x="0" y="21073"/>
              <wp:lineTo x="21319" y="21073"/>
              <wp:lineTo x="21319" y="0"/>
              <wp:lineTo x="0" y="0"/>
            </wp:wrapPolygon>
          </wp:wrapTight>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56800" cy="547200"/>
                  </a:xfrm>
                  <a:prstGeom prst="rect">
                    <a:avLst/>
                  </a:prstGeom>
                </pic:spPr>
              </pic:pic>
            </a:graphicData>
          </a:graphic>
          <wp14:sizeRelH relativeFrom="margin">
            <wp14:pctWidth>0</wp14:pctWidth>
          </wp14:sizeRelH>
          <wp14:sizeRelV relativeFrom="margin">
            <wp14:pctHeight>0</wp14:pctHeight>
          </wp14:sizeRelV>
        </wp:anchor>
      </w:drawing>
    </w:r>
    <w:r w:rsidR="00C544D1">
      <w:rPr>
        <w:rFonts w:ascii="Arial Narrow" w:hAnsi="Arial Narrow" w:cs="Arial"/>
        <w:sz w:val="18"/>
        <w:szCs w:val="18"/>
        <w:lang w:val="en-GB"/>
      </w:rPr>
      <w:t>GfNA-</w:t>
    </w:r>
    <w:r w:rsidR="007A0E09" w:rsidRPr="007A0E09">
      <w:rPr>
        <w:rFonts w:ascii="Arial Narrow" w:hAnsi="Arial Narrow" w:cs="Arial"/>
        <w:sz w:val="18"/>
        <w:szCs w:val="18"/>
        <w:lang w:val="en-GB"/>
      </w:rPr>
      <w:t xml:space="preserve">II.8 – </w:t>
    </w:r>
    <w:r w:rsidR="0050049D">
      <w:rPr>
        <w:rFonts w:ascii="Arial Narrow" w:hAnsi="Arial Narrow" w:cs="Arial"/>
        <w:sz w:val="18"/>
        <w:szCs w:val="18"/>
        <w:lang w:val="en-GB"/>
      </w:rPr>
      <w:t xml:space="preserve">Participant </w:t>
    </w:r>
    <w:r w:rsidR="007A0E09" w:rsidRPr="007A0E09">
      <w:rPr>
        <w:rFonts w:ascii="Arial Narrow" w:hAnsi="Arial Narrow" w:cs="Arial"/>
        <w:sz w:val="18"/>
        <w:szCs w:val="18"/>
        <w:lang w:val="en-GB"/>
      </w:rPr>
      <w:t>Grant agreement- Teaching and training –</w:t>
    </w:r>
    <w:r w:rsidR="001C1A14">
      <w:rPr>
        <w:rFonts w:ascii="Arial Narrow" w:hAnsi="Arial Narrow" w:cs="Arial"/>
        <w:sz w:val="18"/>
        <w:szCs w:val="18"/>
        <w:lang w:val="en-GB"/>
      </w:rPr>
      <w:t>202</w:t>
    </w:r>
    <w:r w:rsidR="00B27FA7">
      <w:rPr>
        <w:rFonts w:ascii="Arial Narrow" w:hAnsi="Arial Narrow" w:cs="Arial"/>
        <w:sz w:val="18"/>
        <w:szCs w:val="18"/>
        <w:lang w:val="en-GB"/>
      </w:rPr>
      <w:t>1</w:t>
    </w:r>
  </w:p>
  <w:p w14:paraId="7AE92AE7" w14:textId="78A6372B" w:rsidR="00623986" w:rsidRPr="00936E41" w:rsidRDefault="00D142BB" w:rsidP="00B2155C">
    <w:pPr>
      <w:pStyle w:val="Kopfzeile"/>
      <w:rPr>
        <w:rFonts w:ascii="Arial Narrow" w:hAnsi="Arial Narrow" w:cs="Arial"/>
        <w:sz w:val="18"/>
        <w:szCs w:val="18"/>
        <w:lang w:val="en-GB"/>
      </w:rPr>
    </w:pPr>
    <w:r>
      <w:rPr>
        <w:noProof/>
      </w:rPr>
      <w:drawing>
        <wp:inline distT="0" distB="0" distL="0" distR="0" wp14:anchorId="31C37ED9" wp14:editId="0F556C97">
          <wp:extent cx="2927350" cy="614705"/>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6931" cy="625116"/>
                  </a:xfrm>
                  <a:prstGeom prst="rect">
                    <a:avLst/>
                  </a:prstGeom>
                  <a:noFill/>
                  <a:ln>
                    <a:noFill/>
                  </a:ln>
                </pic:spPr>
              </pic:pic>
            </a:graphicData>
          </a:graphic>
        </wp:inline>
      </w:drawing>
    </w:r>
    <w:r w:rsidR="007A0E09" w:rsidRPr="007A0E09">
      <w:rPr>
        <w:rFonts w:ascii="Arial Narrow" w:hAnsi="Arial Narrow" w:cs="Arial"/>
        <w:sz w:val="18"/>
        <w:szCs w:val="18"/>
        <w:lang w:val="en-GB"/>
      </w:rPr>
      <w:tab/>
    </w:r>
    <w:r w:rsidR="00623986" w:rsidRPr="00936E41">
      <w:rPr>
        <w:rFonts w:ascii="Arial Narrow" w:hAnsi="Arial Narrow" w:cs="Arial"/>
        <w:sz w:val="18"/>
        <w:szCs w:val="18"/>
        <w:lang w:val="en-GB"/>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7B96" w14:textId="77777777" w:rsidR="00623986" w:rsidRPr="00FE149C" w:rsidRDefault="00623986" w:rsidP="00FE14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254EC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numFmt w:val="decimal"/>
      <w:pStyle w:val="berschrift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16cid:durableId="1466044836">
    <w:abstractNumId w:val="1"/>
  </w:num>
  <w:num w:numId="2" w16cid:durableId="1826897269">
    <w:abstractNumId w:val="2"/>
  </w:num>
  <w:num w:numId="3" w16cid:durableId="938098196">
    <w:abstractNumId w:val="5"/>
  </w:num>
  <w:num w:numId="4" w16cid:durableId="1383051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7553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90934148">
    <w:abstractNumId w:val="7"/>
  </w:num>
  <w:num w:numId="7" w16cid:durableId="518202994">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16cid:durableId="1886480226">
    <w:abstractNumId w:val="0"/>
  </w:num>
  <w:num w:numId="9" w16cid:durableId="44466528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GB" w:vendorID="64" w:dllVersion="6" w:nlCheck="1" w:checkStyle="1"/>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de-A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characterSpacingControl w:val="doNotCompress"/>
  <w:hdrShapeDefaults>
    <o:shapedefaults v:ext="edit" spidmax="126977"/>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F93E25"/>
    <w:rsid w:val="00000F8E"/>
    <w:rsid w:val="00007B20"/>
    <w:rsid w:val="00010742"/>
    <w:rsid w:val="00011249"/>
    <w:rsid w:val="000121C3"/>
    <w:rsid w:val="00012759"/>
    <w:rsid w:val="00014B20"/>
    <w:rsid w:val="00017468"/>
    <w:rsid w:val="000229DB"/>
    <w:rsid w:val="00023F60"/>
    <w:rsid w:val="000247F6"/>
    <w:rsid w:val="00026A5D"/>
    <w:rsid w:val="000341B8"/>
    <w:rsid w:val="00034F7C"/>
    <w:rsid w:val="00041396"/>
    <w:rsid w:val="00045C16"/>
    <w:rsid w:val="00047CBC"/>
    <w:rsid w:val="00055ADB"/>
    <w:rsid w:val="000565D0"/>
    <w:rsid w:val="00063494"/>
    <w:rsid w:val="00065470"/>
    <w:rsid w:val="0006734A"/>
    <w:rsid w:val="00067DF7"/>
    <w:rsid w:val="00070D6F"/>
    <w:rsid w:val="0007330C"/>
    <w:rsid w:val="000734E3"/>
    <w:rsid w:val="000766E1"/>
    <w:rsid w:val="000771D1"/>
    <w:rsid w:val="0008321F"/>
    <w:rsid w:val="00083486"/>
    <w:rsid w:val="0008375F"/>
    <w:rsid w:val="000841D2"/>
    <w:rsid w:val="00084EED"/>
    <w:rsid w:val="00085D84"/>
    <w:rsid w:val="0008622F"/>
    <w:rsid w:val="000912BD"/>
    <w:rsid w:val="0009229A"/>
    <w:rsid w:val="0009271E"/>
    <w:rsid w:val="000940F5"/>
    <w:rsid w:val="0009733F"/>
    <w:rsid w:val="000A103B"/>
    <w:rsid w:val="000A24DD"/>
    <w:rsid w:val="000A2944"/>
    <w:rsid w:val="000A47CE"/>
    <w:rsid w:val="000A7CB2"/>
    <w:rsid w:val="000B19BD"/>
    <w:rsid w:val="000B1F03"/>
    <w:rsid w:val="000B3D42"/>
    <w:rsid w:val="000C27B5"/>
    <w:rsid w:val="000C50C7"/>
    <w:rsid w:val="000C5FD8"/>
    <w:rsid w:val="000C7059"/>
    <w:rsid w:val="000C7D70"/>
    <w:rsid w:val="000D0236"/>
    <w:rsid w:val="000D2182"/>
    <w:rsid w:val="000D285B"/>
    <w:rsid w:val="000D2D0A"/>
    <w:rsid w:val="000D4525"/>
    <w:rsid w:val="000D4B05"/>
    <w:rsid w:val="000D4C79"/>
    <w:rsid w:val="000D6CCA"/>
    <w:rsid w:val="000D755B"/>
    <w:rsid w:val="000E11A6"/>
    <w:rsid w:val="000E4E02"/>
    <w:rsid w:val="000E502A"/>
    <w:rsid w:val="000E7625"/>
    <w:rsid w:val="000F31F6"/>
    <w:rsid w:val="00100991"/>
    <w:rsid w:val="0010103B"/>
    <w:rsid w:val="001011E6"/>
    <w:rsid w:val="001015CE"/>
    <w:rsid w:val="00107319"/>
    <w:rsid w:val="001146B7"/>
    <w:rsid w:val="00117A3E"/>
    <w:rsid w:val="001204DC"/>
    <w:rsid w:val="00125211"/>
    <w:rsid w:val="00127D9B"/>
    <w:rsid w:val="00130867"/>
    <w:rsid w:val="00136ADC"/>
    <w:rsid w:val="00137EB2"/>
    <w:rsid w:val="00140A48"/>
    <w:rsid w:val="001412B6"/>
    <w:rsid w:val="00153960"/>
    <w:rsid w:val="00153C54"/>
    <w:rsid w:val="00157C07"/>
    <w:rsid w:val="001610C5"/>
    <w:rsid w:val="00164A3F"/>
    <w:rsid w:val="001651E3"/>
    <w:rsid w:val="00165EEA"/>
    <w:rsid w:val="001733A1"/>
    <w:rsid w:val="00173F1A"/>
    <w:rsid w:val="0017458B"/>
    <w:rsid w:val="00175A77"/>
    <w:rsid w:val="00176150"/>
    <w:rsid w:val="00176586"/>
    <w:rsid w:val="001776D8"/>
    <w:rsid w:val="00182495"/>
    <w:rsid w:val="00182A7E"/>
    <w:rsid w:val="00183642"/>
    <w:rsid w:val="00183987"/>
    <w:rsid w:val="00190898"/>
    <w:rsid w:val="00190B21"/>
    <w:rsid w:val="00190F7B"/>
    <w:rsid w:val="00191C6F"/>
    <w:rsid w:val="001936BE"/>
    <w:rsid w:val="00193DD9"/>
    <w:rsid w:val="0019426C"/>
    <w:rsid w:val="00195F7E"/>
    <w:rsid w:val="001A019B"/>
    <w:rsid w:val="001A2F05"/>
    <w:rsid w:val="001A3205"/>
    <w:rsid w:val="001A34D2"/>
    <w:rsid w:val="001A7791"/>
    <w:rsid w:val="001A7E8C"/>
    <w:rsid w:val="001B0D5D"/>
    <w:rsid w:val="001B253D"/>
    <w:rsid w:val="001B56A7"/>
    <w:rsid w:val="001C03FA"/>
    <w:rsid w:val="001C10CB"/>
    <w:rsid w:val="001C1A14"/>
    <w:rsid w:val="001C22C7"/>
    <w:rsid w:val="001C23A9"/>
    <w:rsid w:val="001C3D10"/>
    <w:rsid w:val="001C50DB"/>
    <w:rsid w:val="001C7D24"/>
    <w:rsid w:val="001D0A32"/>
    <w:rsid w:val="001D3D5A"/>
    <w:rsid w:val="001D5160"/>
    <w:rsid w:val="001D5916"/>
    <w:rsid w:val="001D7345"/>
    <w:rsid w:val="001E136C"/>
    <w:rsid w:val="001E1465"/>
    <w:rsid w:val="001E42A2"/>
    <w:rsid w:val="001E44FB"/>
    <w:rsid w:val="001E454C"/>
    <w:rsid w:val="001E7774"/>
    <w:rsid w:val="001F0773"/>
    <w:rsid w:val="0020039C"/>
    <w:rsid w:val="00202EB0"/>
    <w:rsid w:val="00204E80"/>
    <w:rsid w:val="00205935"/>
    <w:rsid w:val="00207117"/>
    <w:rsid w:val="002073C4"/>
    <w:rsid w:val="00207890"/>
    <w:rsid w:val="002125B3"/>
    <w:rsid w:val="00217D88"/>
    <w:rsid w:val="00223C12"/>
    <w:rsid w:val="00224331"/>
    <w:rsid w:val="00225748"/>
    <w:rsid w:val="00226F95"/>
    <w:rsid w:val="002314D6"/>
    <w:rsid w:val="00231663"/>
    <w:rsid w:val="00232198"/>
    <w:rsid w:val="00232375"/>
    <w:rsid w:val="00232886"/>
    <w:rsid w:val="00233226"/>
    <w:rsid w:val="00233440"/>
    <w:rsid w:val="0023790E"/>
    <w:rsid w:val="00240F5F"/>
    <w:rsid w:val="002467E1"/>
    <w:rsid w:val="00246D9A"/>
    <w:rsid w:val="00246E6D"/>
    <w:rsid w:val="00254A5F"/>
    <w:rsid w:val="00261796"/>
    <w:rsid w:val="0026242A"/>
    <w:rsid w:val="00263097"/>
    <w:rsid w:val="00264BD9"/>
    <w:rsid w:val="00266434"/>
    <w:rsid w:val="002706FA"/>
    <w:rsid w:val="002714DF"/>
    <w:rsid w:val="00273069"/>
    <w:rsid w:val="00273228"/>
    <w:rsid w:val="00274537"/>
    <w:rsid w:val="0027675B"/>
    <w:rsid w:val="00276D75"/>
    <w:rsid w:val="00277CC7"/>
    <w:rsid w:val="002817C0"/>
    <w:rsid w:val="00281C2C"/>
    <w:rsid w:val="00282D8C"/>
    <w:rsid w:val="002833DB"/>
    <w:rsid w:val="00284AC1"/>
    <w:rsid w:val="00286FCA"/>
    <w:rsid w:val="002936F5"/>
    <w:rsid w:val="002938B8"/>
    <w:rsid w:val="00296A2C"/>
    <w:rsid w:val="002A586A"/>
    <w:rsid w:val="002A69AC"/>
    <w:rsid w:val="002A6B37"/>
    <w:rsid w:val="002B1D31"/>
    <w:rsid w:val="002B2D4B"/>
    <w:rsid w:val="002C2C88"/>
    <w:rsid w:val="002C6C96"/>
    <w:rsid w:val="002D3272"/>
    <w:rsid w:val="002D4C85"/>
    <w:rsid w:val="002D5FD9"/>
    <w:rsid w:val="002D74C5"/>
    <w:rsid w:val="002D7C27"/>
    <w:rsid w:val="002E24F7"/>
    <w:rsid w:val="002E7178"/>
    <w:rsid w:val="002F3579"/>
    <w:rsid w:val="002F4945"/>
    <w:rsid w:val="002F4D6C"/>
    <w:rsid w:val="002F55FB"/>
    <w:rsid w:val="002F738C"/>
    <w:rsid w:val="003034A6"/>
    <w:rsid w:val="0031249C"/>
    <w:rsid w:val="00312DBD"/>
    <w:rsid w:val="00313A00"/>
    <w:rsid w:val="00313A99"/>
    <w:rsid w:val="003149AE"/>
    <w:rsid w:val="00316A78"/>
    <w:rsid w:val="00316F88"/>
    <w:rsid w:val="00320AB6"/>
    <w:rsid w:val="00321488"/>
    <w:rsid w:val="00326E75"/>
    <w:rsid w:val="00327163"/>
    <w:rsid w:val="003315F4"/>
    <w:rsid w:val="00336B74"/>
    <w:rsid w:val="00341429"/>
    <w:rsid w:val="003415BB"/>
    <w:rsid w:val="00343211"/>
    <w:rsid w:val="00345899"/>
    <w:rsid w:val="00346DB9"/>
    <w:rsid w:val="0035143B"/>
    <w:rsid w:val="00352043"/>
    <w:rsid w:val="00354C9C"/>
    <w:rsid w:val="00361045"/>
    <w:rsid w:val="00362DF8"/>
    <w:rsid w:val="003664C7"/>
    <w:rsid w:val="00366E7B"/>
    <w:rsid w:val="003707EE"/>
    <w:rsid w:val="00371629"/>
    <w:rsid w:val="0037251E"/>
    <w:rsid w:val="00373E53"/>
    <w:rsid w:val="00373ECF"/>
    <w:rsid w:val="00374255"/>
    <w:rsid w:val="00377222"/>
    <w:rsid w:val="0038107B"/>
    <w:rsid w:val="003820F4"/>
    <w:rsid w:val="003834FE"/>
    <w:rsid w:val="00383559"/>
    <w:rsid w:val="003837BC"/>
    <w:rsid w:val="003917A5"/>
    <w:rsid w:val="00392103"/>
    <w:rsid w:val="00394013"/>
    <w:rsid w:val="00395156"/>
    <w:rsid w:val="00395A32"/>
    <w:rsid w:val="003962C7"/>
    <w:rsid w:val="0039683B"/>
    <w:rsid w:val="00397207"/>
    <w:rsid w:val="003A07D2"/>
    <w:rsid w:val="003A17AC"/>
    <w:rsid w:val="003A368E"/>
    <w:rsid w:val="003A428E"/>
    <w:rsid w:val="003A6656"/>
    <w:rsid w:val="003A75E0"/>
    <w:rsid w:val="003B249D"/>
    <w:rsid w:val="003C1C58"/>
    <w:rsid w:val="003C2B66"/>
    <w:rsid w:val="003C4175"/>
    <w:rsid w:val="003C54B3"/>
    <w:rsid w:val="003C69D0"/>
    <w:rsid w:val="003C7DEE"/>
    <w:rsid w:val="003C7EA5"/>
    <w:rsid w:val="003D0B01"/>
    <w:rsid w:val="003D0C75"/>
    <w:rsid w:val="003D25F5"/>
    <w:rsid w:val="003D33EC"/>
    <w:rsid w:val="003D493D"/>
    <w:rsid w:val="003D60FB"/>
    <w:rsid w:val="003E19E4"/>
    <w:rsid w:val="003E1E00"/>
    <w:rsid w:val="003E3967"/>
    <w:rsid w:val="003E3A1F"/>
    <w:rsid w:val="003E5095"/>
    <w:rsid w:val="003F2A4B"/>
    <w:rsid w:val="003F5A50"/>
    <w:rsid w:val="003F7055"/>
    <w:rsid w:val="00400C14"/>
    <w:rsid w:val="00401A4E"/>
    <w:rsid w:val="00402E5A"/>
    <w:rsid w:val="00403A0A"/>
    <w:rsid w:val="0040493A"/>
    <w:rsid w:val="00405B0F"/>
    <w:rsid w:val="00407F54"/>
    <w:rsid w:val="00410D9B"/>
    <w:rsid w:val="00411BBF"/>
    <w:rsid w:val="00412CD1"/>
    <w:rsid w:val="00414914"/>
    <w:rsid w:val="004163A6"/>
    <w:rsid w:val="00416966"/>
    <w:rsid w:val="0042197C"/>
    <w:rsid w:val="00422300"/>
    <w:rsid w:val="00425F38"/>
    <w:rsid w:val="00434A57"/>
    <w:rsid w:val="00437077"/>
    <w:rsid w:val="00440189"/>
    <w:rsid w:val="004414B6"/>
    <w:rsid w:val="0044285E"/>
    <w:rsid w:val="00443360"/>
    <w:rsid w:val="00444345"/>
    <w:rsid w:val="00447E29"/>
    <w:rsid w:val="0045023F"/>
    <w:rsid w:val="00450DFD"/>
    <w:rsid w:val="004556C2"/>
    <w:rsid w:val="004675C1"/>
    <w:rsid w:val="0047325C"/>
    <w:rsid w:val="004749DC"/>
    <w:rsid w:val="00475044"/>
    <w:rsid w:val="00476CE8"/>
    <w:rsid w:val="0047750E"/>
    <w:rsid w:val="00480BFD"/>
    <w:rsid w:val="004826FD"/>
    <w:rsid w:val="00482950"/>
    <w:rsid w:val="004916E9"/>
    <w:rsid w:val="00495F57"/>
    <w:rsid w:val="004963FB"/>
    <w:rsid w:val="004974CB"/>
    <w:rsid w:val="004A0AF4"/>
    <w:rsid w:val="004A38C7"/>
    <w:rsid w:val="004A4617"/>
    <w:rsid w:val="004B02FD"/>
    <w:rsid w:val="004B05DE"/>
    <w:rsid w:val="004B15AC"/>
    <w:rsid w:val="004B431D"/>
    <w:rsid w:val="004B49BE"/>
    <w:rsid w:val="004B5DB1"/>
    <w:rsid w:val="004B7429"/>
    <w:rsid w:val="004C1E96"/>
    <w:rsid w:val="004C2220"/>
    <w:rsid w:val="004C267F"/>
    <w:rsid w:val="004C30F7"/>
    <w:rsid w:val="004C32C0"/>
    <w:rsid w:val="004C332D"/>
    <w:rsid w:val="004D16F1"/>
    <w:rsid w:val="004D7819"/>
    <w:rsid w:val="004E11B0"/>
    <w:rsid w:val="004E17F6"/>
    <w:rsid w:val="004E19BA"/>
    <w:rsid w:val="004E3FB8"/>
    <w:rsid w:val="004E4E61"/>
    <w:rsid w:val="004F6A0D"/>
    <w:rsid w:val="0050049D"/>
    <w:rsid w:val="005012D2"/>
    <w:rsid w:val="00501969"/>
    <w:rsid w:val="00503454"/>
    <w:rsid w:val="00505122"/>
    <w:rsid w:val="00505506"/>
    <w:rsid w:val="00505C4D"/>
    <w:rsid w:val="00505F02"/>
    <w:rsid w:val="005109E3"/>
    <w:rsid w:val="00511293"/>
    <w:rsid w:val="005112FF"/>
    <w:rsid w:val="00514C5E"/>
    <w:rsid w:val="005161E6"/>
    <w:rsid w:val="00517E2E"/>
    <w:rsid w:val="005211F5"/>
    <w:rsid w:val="00521773"/>
    <w:rsid w:val="00524405"/>
    <w:rsid w:val="00525EEF"/>
    <w:rsid w:val="00527128"/>
    <w:rsid w:val="0053072F"/>
    <w:rsid w:val="0053707B"/>
    <w:rsid w:val="005413BB"/>
    <w:rsid w:val="0054215F"/>
    <w:rsid w:val="00547695"/>
    <w:rsid w:val="005514ED"/>
    <w:rsid w:val="00552175"/>
    <w:rsid w:val="00555482"/>
    <w:rsid w:val="005602AE"/>
    <w:rsid w:val="00560B13"/>
    <w:rsid w:val="005637B7"/>
    <w:rsid w:val="00563976"/>
    <w:rsid w:val="00564B49"/>
    <w:rsid w:val="00566B9C"/>
    <w:rsid w:val="0056726C"/>
    <w:rsid w:val="00567F0A"/>
    <w:rsid w:val="0057071C"/>
    <w:rsid w:val="00570CE0"/>
    <w:rsid w:val="00571C12"/>
    <w:rsid w:val="005735D7"/>
    <w:rsid w:val="00573F2E"/>
    <w:rsid w:val="005812DD"/>
    <w:rsid w:val="0058291D"/>
    <w:rsid w:val="00586808"/>
    <w:rsid w:val="00586C78"/>
    <w:rsid w:val="0058729F"/>
    <w:rsid w:val="00591034"/>
    <w:rsid w:val="0059384F"/>
    <w:rsid w:val="00594C90"/>
    <w:rsid w:val="00597E9F"/>
    <w:rsid w:val="005A3A27"/>
    <w:rsid w:val="005A42FA"/>
    <w:rsid w:val="005A5156"/>
    <w:rsid w:val="005A573E"/>
    <w:rsid w:val="005A6369"/>
    <w:rsid w:val="005B03AF"/>
    <w:rsid w:val="005B0D5C"/>
    <w:rsid w:val="005B3F8A"/>
    <w:rsid w:val="005B425F"/>
    <w:rsid w:val="005B71A9"/>
    <w:rsid w:val="005B74A0"/>
    <w:rsid w:val="005C0277"/>
    <w:rsid w:val="005C03ED"/>
    <w:rsid w:val="005C313B"/>
    <w:rsid w:val="005C37CD"/>
    <w:rsid w:val="005C590A"/>
    <w:rsid w:val="005C7136"/>
    <w:rsid w:val="005C78C2"/>
    <w:rsid w:val="005D26FD"/>
    <w:rsid w:val="005D53D1"/>
    <w:rsid w:val="005D65FD"/>
    <w:rsid w:val="005E0B96"/>
    <w:rsid w:val="005E0F9F"/>
    <w:rsid w:val="005E17D7"/>
    <w:rsid w:val="005E216C"/>
    <w:rsid w:val="005E3617"/>
    <w:rsid w:val="005E412F"/>
    <w:rsid w:val="005E4A67"/>
    <w:rsid w:val="005F2E0A"/>
    <w:rsid w:val="005F56D7"/>
    <w:rsid w:val="005F6E26"/>
    <w:rsid w:val="005F7658"/>
    <w:rsid w:val="005F77D3"/>
    <w:rsid w:val="00602C59"/>
    <w:rsid w:val="00605365"/>
    <w:rsid w:val="00607597"/>
    <w:rsid w:val="00614CD7"/>
    <w:rsid w:val="0061714F"/>
    <w:rsid w:val="00623986"/>
    <w:rsid w:val="00625DE5"/>
    <w:rsid w:val="00626B93"/>
    <w:rsid w:val="00630EC2"/>
    <w:rsid w:val="00633E84"/>
    <w:rsid w:val="00634031"/>
    <w:rsid w:val="00636563"/>
    <w:rsid w:val="00640172"/>
    <w:rsid w:val="006410BB"/>
    <w:rsid w:val="00641B0A"/>
    <w:rsid w:val="006422FF"/>
    <w:rsid w:val="006444EB"/>
    <w:rsid w:val="0064462C"/>
    <w:rsid w:val="00645F3B"/>
    <w:rsid w:val="00646542"/>
    <w:rsid w:val="00646D58"/>
    <w:rsid w:val="00652A6C"/>
    <w:rsid w:val="00654F1B"/>
    <w:rsid w:val="00657984"/>
    <w:rsid w:val="006602AE"/>
    <w:rsid w:val="0066654B"/>
    <w:rsid w:val="00666DA5"/>
    <w:rsid w:val="00667CAF"/>
    <w:rsid w:val="00671045"/>
    <w:rsid w:val="00683F79"/>
    <w:rsid w:val="00693397"/>
    <w:rsid w:val="0069379A"/>
    <w:rsid w:val="006A3C42"/>
    <w:rsid w:val="006A4001"/>
    <w:rsid w:val="006A5D6E"/>
    <w:rsid w:val="006A7C19"/>
    <w:rsid w:val="006A7FC4"/>
    <w:rsid w:val="006B136B"/>
    <w:rsid w:val="006B76CA"/>
    <w:rsid w:val="006B7745"/>
    <w:rsid w:val="006B798C"/>
    <w:rsid w:val="006C2F7B"/>
    <w:rsid w:val="006C30D8"/>
    <w:rsid w:val="006C485E"/>
    <w:rsid w:val="006C6B7E"/>
    <w:rsid w:val="006D1ECB"/>
    <w:rsid w:val="006D2539"/>
    <w:rsid w:val="006D6268"/>
    <w:rsid w:val="006D642F"/>
    <w:rsid w:val="006D6AD6"/>
    <w:rsid w:val="006D7D28"/>
    <w:rsid w:val="006E02F2"/>
    <w:rsid w:val="006E247E"/>
    <w:rsid w:val="006E49B2"/>
    <w:rsid w:val="006F15D6"/>
    <w:rsid w:val="006F1D4C"/>
    <w:rsid w:val="006F20B0"/>
    <w:rsid w:val="006F300E"/>
    <w:rsid w:val="006F32FC"/>
    <w:rsid w:val="006F3A0A"/>
    <w:rsid w:val="006F3FB7"/>
    <w:rsid w:val="006F4714"/>
    <w:rsid w:val="006F6F27"/>
    <w:rsid w:val="00700601"/>
    <w:rsid w:val="0070203C"/>
    <w:rsid w:val="00704355"/>
    <w:rsid w:val="00704A9B"/>
    <w:rsid w:val="00706D64"/>
    <w:rsid w:val="00713DA1"/>
    <w:rsid w:val="0072221F"/>
    <w:rsid w:val="00723C4C"/>
    <w:rsid w:val="00732393"/>
    <w:rsid w:val="007340D4"/>
    <w:rsid w:val="007348D3"/>
    <w:rsid w:val="00735E06"/>
    <w:rsid w:val="007360C4"/>
    <w:rsid w:val="007373F8"/>
    <w:rsid w:val="0074075F"/>
    <w:rsid w:val="00740A22"/>
    <w:rsid w:val="0074299F"/>
    <w:rsid w:val="00742EF8"/>
    <w:rsid w:val="00743907"/>
    <w:rsid w:val="00744D44"/>
    <w:rsid w:val="007509F9"/>
    <w:rsid w:val="00750A2C"/>
    <w:rsid w:val="00753CE1"/>
    <w:rsid w:val="0076315A"/>
    <w:rsid w:val="00765D25"/>
    <w:rsid w:val="0076738B"/>
    <w:rsid w:val="00767E5E"/>
    <w:rsid w:val="00770319"/>
    <w:rsid w:val="00771340"/>
    <w:rsid w:val="00775D13"/>
    <w:rsid w:val="00776F3D"/>
    <w:rsid w:val="00780990"/>
    <w:rsid w:val="00784CDD"/>
    <w:rsid w:val="00791896"/>
    <w:rsid w:val="00792230"/>
    <w:rsid w:val="0079267E"/>
    <w:rsid w:val="00794200"/>
    <w:rsid w:val="007A0E09"/>
    <w:rsid w:val="007A1E78"/>
    <w:rsid w:val="007A215B"/>
    <w:rsid w:val="007A4B08"/>
    <w:rsid w:val="007A6647"/>
    <w:rsid w:val="007A72C0"/>
    <w:rsid w:val="007B16C2"/>
    <w:rsid w:val="007B21DC"/>
    <w:rsid w:val="007B2E80"/>
    <w:rsid w:val="007B2F37"/>
    <w:rsid w:val="007B4068"/>
    <w:rsid w:val="007B7BC9"/>
    <w:rsid w:val="007C33E6"/>
    <w:rsid w:val="007C3E3B"/>
    <w:rsid w:val="007C583F"/>
    <w:rsid w:val="007C5B71"/>
    <w:rsid w:val="007C7D02"/>
    <w:rsid w:val="007D2A4F"/>
    <w:rsid w:val="007D2E98"/>
    <w:rsid w:val="007D342C"/>
    <w:rsid w:val="007D3748"/>
    <w:rsid w:val="007D6067"/>
    <w:rsid w:val="007D6BFF"/>
    <w:rsid w:val="007E1A4B"/>
    <w:rsid w:val="007E3695"/>
    <w:rsid w:val="007E636F"/>
    <w:rsid w:val="007E6BCA"/>
    <w:rsid w:val="007F0363"/>
    <w:rsid w:val="007F058A"/>
    <w:rsid w:val="007F2EBC"/>
    <w:rsid w:val="007F7F20"/>
    <w:rsid w:val="008016EF"/>
    <w:rsid w:val="00803814"/>
    <w:rsid w:val="00804F6B"/>
    <w:rsid w:val="00806E28"/>
    <w:rsid w:val="00807583"/>
    <w:rsid w:val="00812C55"/>
    <w:rsid w:val="00813B9C"/>
    <w:rsid w:val="008200DF"/>
    <w:rsid w:val="008215F0"/>
    <w:rsid w:val="0082163D"/>
    <w:rsid w:val="00822AE7"/>
    <w:rsid w:val="00824DF7"/>
    <w:rsid w:val="00824FCA"/>
    <w:rsid w:val="00830FDB"/>
    <w:rsid w:val="008327F2"/>
    <w:rsid w:val="00832C85"/>
    <w:rsid w:val="00835DAE"/>
    <w:rsid w:val="00844257"/>
    <w:rsid w:val="0084593B"/>
    <w:rsid w:val="00845F07"/>
    <w:rsid w:val="00850CDF"/>
    <w:rsid w:val="0085498E"/>
    <w:rsid w:val="00857445"/>
    <w:rsid w:val="008605BE"/>
    <w:rsid w:val="008607EE"/>
    <w:rsid w:val="00860DC1"/>
    <w:rsid w:val="00861132"/>
    <w:rsid w:val="00863461"/>
    <w:rsid w:val="00871C4E"/>
    <w:rsid w:val="00880F1C"/>
    <w:rsid w:val="008827F1"/>
    <w:rsid w:val="0088570D"/>
    <w:rsid w:val="00897577"/>
    <w:rsid w:val="008A1E85"/>
    <w:rsid w:val="008A3683"/>
    <w:rsid w:val="008A3E4A"/>
    <w:rsid w:val="008B0B17"/>
    <w:rsid w:val="008B19B0"/>
    <w:rsid w:val="008B311D"/>
    <w:rsid w:val="008B36E6"/>
    <w:rsid w:val="008B3F89"/>
    <w:rsid w:val="008B4A57"/>
    <w:rsid w:val="008B58F7"/>
    <w:rsid w:val="008B5AE9"/>
    <w:rsid w:val="008B5FD1"/>
    <w:rsid w:val="008C165E"/>
    <w:rsid w:val="008C49CF"/>
    <w:rsid w:val="008C5EC5"/>
    <w:rsid w:val="008C6E95"/>
    <w:rsid w:val="008C6FF7"/>
    <w:rsid w:val="008D1232"/>
    <w:rsid w:val="008D12BC"/>
    <w:rsid w:val="008D578B"/>
    <w:rsid w:val="008D59C3"/>
    <w:rsid w:val="008D7556"/>
    <w:rsid w:val="008D766B"/>
    <w:rsid w:val="008D7FE8"/>
    <w:rsid w:val="008E0C99"/>
    <w:rsid w:val="008E4A6B"/>
    <w:rsid w:val="008E4D5A"/>
    <w:rsid w:val="008E51D8"/>
    <w:rsid w:val="008E524B"/>
    <w:rsid w:val="008E55E6"/>
    <w:rsid w:val="008E567A"/>
    <w:rsid w:val="008E6044"/>
    <w:rsid w:val="008E63D2"/>
    <w:rsid w:val="008F0EF5"/>
    <w:rsid w:val="008F387D"/>
    <w:rsid w:val="009005A1"/>
    <w:rsid w:val="00903293"/>
    <w:rsid w:val="009036DE"/>
    <w:rsid w:val="00903D5F"/>
    <w:rsid w:val="00905123"/>
    <w:rsid w:val="0090579E"/>
    <w:rsid w:val="0091064A"/>
    <w:rsid w:val="0091191B"/>
    <w:rsid w:val="00912337"/>
    <w:rsid w:val="00912589"/>
    <w:rsid w:val="009128C3"/>
    <w:rsid w:val="0091296D"/>
    <w:rsid w:val="00914AB4"/>
    <w:rsid w:val="00914E95"/>
    <w:rsid w:val="00920AEB"/>
    <w:rsid w:val="009218B9"/>
    <w:rsid w:val="009218C1"/>
    <w:rsid w:val="00921DB0"/>
    <w:rsid w:val="00923234"/>
    <w:rsid w:val="009238B1"/>
    <w:rsid w:val="00923E43"/>
    <w:rsid w:val="00924D53"/>
    <w:rsid w:val="00927BCD"/>
    <w:rsid w:val="0093034B"/>
    <w:rsid w:val="00931C80"/>
    <w:rsid w:val="00934FA1"/>
    <w:rsid w:val="00936E41"/>
    <w:rsid w:val="00937D30"/>
    <w:rsid w:val="009404B6"/>
    <w:rsid w:val="009407E7"/>
    <w:rsid w:val="0094095A"/>
    <w:rsid w:val="00945540"/>
    <w:rsid w:val="009463E6"/>
    <w:rsid w:val="00946A35"/>
    <w:rsid w:val="009471DB"/>
    <w:rsid w:val="00947E01"/>
    <w:rsid w:val="00955A2F"/>
    <w:rsid w:val="00955FD0"/>
    <w:rsid w:val="0096166C"/>
    <w:rsid w:val="009625EE"/>
    <w:rsid w:val="009637E5"/>
    <w:rsid w:val="00965AC5"/>
    <w:rsid w:val="009677D5"/>
    <w:rsid w:val="00967BFC"/>
    <w:rsid w:val="009708A1"/>
    <w:rsid w:val="00970E06"/>
    <w:rsid w:val="009723D4"/>
    <w:rsid w:val="009745E5"/>
    <w:rsid w:val="0097486B"/>
    <w:rsid w:val="00986E2C"/>
    <w:rsid w:val="009870ED"/>
    <w:rsid w:val="00987202"/>
    <w:rsid w:val="00990BFE"/>
    <w:rsid w:val="00991765"/>
    <w:rsid w:val="009949FB"/>
    <w:rsid w:val="0099551F"/>
    <w:rsid w:val="009A2A79"/>
    <w:rsid w:val="009A2F27"/>
    <w:rsid w:val="009A61AF"/>
    <w:rsid w:val="009A6788"/>
    <w:rsid w:val="009A6CDC"/>
    <w:rsid w:val="009A7207"/>
    <w:rsid w:val="009B3816"/>
    <w:rsid w:val="009B484B"/>
    <w:rsid w:val="009B6F97"/>
    <w:rsid w:val="009B7681"/>
    <w:rsid w:val="009B7B70"/>
    <w:rsid w:val="009B7BFA"/>
    <w:rsid w:val="009C343B"/>
    <w:rsid w:val="009C4360"/>
    <w:rsid w:val="009D37F2"/>
    <w:rsid w:val="009D3C8A"/>
    <w:rsid w:val="009D541C"/>
    <w:rsid w:val="009E0965"/>
    <w:rsid w:val="009E2BDB"/>
    <w:rsid w:val="009E3379"/>
    <w:rsid w:val="009E4EAC"/>
    <w:rsid w:val="009E71E8"/>
    <w:rsid w:val="009F0EC7"/>
    <w:rsid w:val="009F427D"/>
    <w:rsid w:val="009F4E9A"/>
    <w:rsid w:val="00A001E9"/>
    <w:rsid w:val="00A00AF2"/>
    <w:rsid w:val="00A0121A"/>
    <w:rsid w:val="00A0456A"/>
    <w:rsid w:val="00A05CFE"/>
    <w:rsid w:val="00A11032"/>
    <w:rsid w:val="00A117CE"/>
    <w:rsid w:val="00A12DB6"/>
    <w:rsid w:val="00A17B72"/>
    <w:rsid w:val="00A2020B"/>
    <w:rsid w:val="00A20CA1"/>
    <w:rsid w:val="00A21361"/>
    <w:rsid w:val="00A21C2A"/>
    <w:rsid w:val="00A25CDA"/>
    <w:rsid w:val="00A2699A"/>
    <w:rsid w:val="00A318B3"/>
    <w:rsid w:val="00A31F3A"/>
    <w:rsid w:val="00A32BA3"/>
    <w:rsid w:val="00A332BE"/>
    <w:rsid w:val="00A33FF2"/>
    <w:rsid w:val="00A34281"/>
    <w:rsid w:val="00A34942"/>
    <w:rsid w:val="00A34A4A"/>
    <w:rsid w:val="00A43A46"/>
    <w:rsid w:val="00A43FCE"/>
    <w:rsid w:val="00A44B60"/>
    <w:rsid w:val="00A4640A"/>
    <w:rsid w:val="00A47B75"/>
    <w:rsid w:val="00A504BA"/>
    <w:rsid w:val="00A508A7"/>
    <w:rsid w:val="00A52E39"/>
    <w:rsid w:val="00A53C76"/>
    <w:rsid w:val="00A55C8C"/>
    <w:rsid w:val="00A616C1"/>
    <w:rsid w:val="00A619F5"/>
    <w:rsid w:val="00A63996"/>
    <w:rsid w:val="00A6421B"/>
    <w:rsid w:val="00A6491E"/>
    <w:rsid w:val="00A64EB5"/>
    <w:rsid w:val="00A65140"/>
    <w:rsid w:val="00A65343"/>
    <w:rsid w:val="00A668C3"/>
    <w:rsid w:val="00A7215D"/>
    <w:rsid w:val="00A7612A"/>
    <w:rsid w:val="00A80046"/>
    <w:rsid w:val="00A84BE9"/>
    <w:rsid w:val="00A84FCC"/>
    <w:rsid w:val="00A853AF"/>
    <w:rsid w:val="00A87456"/>
    <w:rsid w:val="00A90028"/>
    <w:rsid w:val="00A91F48"/>
    <w:rsid w:val="00A936F1"/>
    <w:rsid w:val="00A93A3D"/>
    <w:rsid w:val="00A95BE5"/>
    <w:rsid w:val="00A96D5F"/>
    <w:rsid w:val="00A975F4"/>
    <w:rsid w:val="00AA009A"/>
    <w:rsid w:val="00AA301D"/>
    <w:rsid w:val="00AA7B35"/>
    <w:rsid w:val="00AB0E85"/>
    <w:rsid w:val="00AB150C"/>
    <w:rsid w:val="00AB1B75"/>
    <w:rsid w:val="00AB2012"/>
    <w:rsid w:val="00AB281F"/>
    <w:rsid w:val="00AB310E"/>
    <w:rsid w:val="00AB3943"/>
    <w:rsid w:val="00AB3CFE"/>
    <w:rsid w:val="00AB536D"/>
    <w:rsid w:val="00AB600A"/>
    <w:rsid w:val="00AC028C"/>
    <w:rsid w:val="00AC52E8"/>
    <w:rsid w:val="00AD6B7E"/>
    <w:rsid w:val="00AD75E0"/>
    <w:rsid w:val="00AE0E88"/>
    <w:rsid w:val="00AE2691"/>
    <w:rsid w:val="00AE4A9E"/>
    <w:rsid w:val="00AF36D8"/>
    <w:rsid w:val="00AF4023"/>
    <w:rsid w:val="00AF4D6D"/>
    <w:rsid w:val="00AF4F50"/>
    <w:rsid w:val="00B0225D"/>
    <w:rsid w:val="00B03E58"/>
    <w:rsid w:val="00B054FC"/>
    <w:rsid w:val="00B05554"/>
    <w:rsid w:val="00B06558"/>
    <w:rsid w:val="00B10A75"/>
    <w:rsid w:val="00B11B79"/>
    <w:rsid w:val="00B16AD8"/>
    <w:rsid w:val="00B2155C"/>
    <w:rsid w:val="00B23F91"/>
    <w:rsid w:val="00B244C3"/>
    <w:rsid w:val="00B27FA7"/>
    <w:rsid w:val="00B30668"/>
    <w:rsid w:val="00B317F1"/>
    <w:rsid w:val="00B328A7"/>
    <w:rsid w:val="00B33874"/>
    <w:rsid w:val="00B36433"/>
    <w:rsid w:val="00B3661C"/>
    <w:rsid w:val="00B37236"/>
    <w:rsid w:val="00B37758"/>
    <w:rsid w:val="00B427ED"/>
    <w:rsid w:val="00B4456E"/>
    <w:rsid w:val="00B44605"/>
    <w:rsid w:val="00B4501D"/>
    <w:rsid w:val="00B4548A"/>
    <w:rsid w:val="00B50670"/>
    <w:rsid w:val="00B519BE"/>
    <w:rsid w:val="00B52140"/>
    <w:rsid w:val="00B534CE"/>
    <w:rsid w:val="00B53DDB"/>
    <w:rsid w:val="00B54848"/>
    <w:rsid w:val="00B55299"/>
    <w:rsid w:val="00B570E6"/>
    <w:rsid w:val="00B615E0"/>
    <w:rsid w:val="00B618F9"/>
    <w:rsid w:val="00B64169"/>
    <w:rsid w:val="00B6559D"/>
    <w:rsid w:val="00B74F83"/>
    <w:rsid w:val="00B7500F"/>
    <w:rsid w:val="00B80116"/>
    <w:rsid w:val="00B8184A"/>
    <w:rsid w:val="00B83CA6"/>
    <w:rsid w:val="00B83E4B"/>
    <w:rsid w:val="00B861D4"/>
    <w:rsid w:val="00B87E95"/>
    <w:rsid w:val="00B9007F"/>
    <w:rsid w:val="00B90E4D"/>
    <w:rsid w:val="00B913E0"/>
    <w:rsid w:val="00B926C6"/>
    <w:rsid w:val="00B942CE"/>
    <w:rsid w:val="00B943D7"/>
    <w:rsid w:val="00B9501A"/>
    <w:rsid w:val="00B9613E"/>
    <w:rsid w:val="00BA4B85"/>
    <w:rsid w:val="00BA6FE1"/>
    <w:rsid w:val="00BB0914"/>
    <w:rsid w:val="00BB25AB"/>
    <w:rsid w:val="00BB6986"/>
    <w:rsid w:val="00BB76D7"/>
    <w:rsid w:val="00BB76DF"/>
    <w:rsid w:val="00BC0E92"/>
    <w:rsid w:val="00BC19E5"/>
    <w:rsid w:val="00BC1EC6"/>
    <w:rsid w:val="00BC2F6F"/>
    <w:rsid w:val="00BC384A"/>
    <w:rsid w:val="00BC5EDB"/>
    <w:rsid w:val="00BC69A1"/>
    <w:rsid w:val="00BC72A2"/>
    <w:rsid w:val="00BC78D5"/>
    <w:rsid w:val="00BD2EF7"/>
    <w:rsid w:val="00BD4801"/>
    <w:rsid w:val="00BD4FBE"/>
    <w:rsid w:val="00BE1B6C"/>
    <w:rsid w:val="00BE659B"/>
    <w:rsid w:val="00BF73B3"/>
    <w:rsid w:val="00C01753"/>
    <w:rsid w:val="00C02277"/>
    <w:rsid w:val="00C02401"/>
    <w:rsid w:val="00C02429"/>
    <w:rsid w:val="00C03A0A"/>
    <w:rsid w:val="00C05BC8"/>
    <w:rsid w:val="00C121A6"/>
    <w:rsid w:val="00C1384A"/>
    <w:rsid w:val="00C201E1"/>
    <w:rsid w:val="00C2124F"/>
    <w:rsid w:val="00C212A7"/>
    <w:rsid w:val="00C23B42"/>
    <w:rsid w:val="00C2794F"/>
    <w:rsid w:val="00C3067C"/>
    <w:rsid w:val="00C35497"/>
    <w:rsid w:val="00C371B3"/>
    <w:rsid w:val="00C4029D"/>
    <w:rsid w:val="00C41022"/>
    <w:rsid w:val="00C422B1"/>
    <w:rsid w:val="00C45601"/>
    <w:rsid w:val="00C5430D"/>
    <w:rsid w:val="00C544D1"/>
    <w:rsid w:val="00C560D5"/>
    <w:rsid w:val="00C578B7"/>
    <w:rsid w:val="00C60964"/>
    <w:rsid w:val="00C62364"/>
    <w:rsid w:val="00C64F27"/>
    <w:rsid w:val="00C651CC"/>
    <w:rsid w:val="00C65C44"/>
    <w:rsid w:val="00C66CAB"/>
    <w:rsid w:val="00C70078"/>
    <w:rsid w:val="00C7113B"/>
    <w:rsid w:val="00C7207A"/>
    <w:rsid w:val="00C776D9"/>
    <w:rsid w:val="00C806C8"/>
    <w:rsid w:val="00C82818"/>
    <w:rsid w:val="00C86087"/>
    <w:rsid w:val="00C86958"/>
    <w:rsid w:val="00C86C83"/>
    <w:rsid w:val="00C9059C"/>
    <w:rsid w:val="00C91883"/>
    <w:rsid w:val="00C9265F"/>
    <w:rsid w:val="00C94BDF"/>
    <w:rsid w:val="00CA1ECA"/>
    <w:rsid w:val="00CA533E"/>
    <w:rsid w:val="00CA6DB9"/>
    <w:rsid w:val="00CA6FFD"/>
    <w:rsid w:val="00CB2AEA"/>
    <w:rsid w:val="00CB30FF"/>
    <w:rsid w:val="00CB36D1"/>
    <w:rsid w:val="00CB76F5"/>
    <w:rsid w:val="00CB7849"/>
    <w:rsid w:val="00CB790F"/>
    <w:rsid w:val="00CC28BF"/>
    <w:rsid w:val="00CC2A8C"/>
    <w:rsid w:val="00CC4551"/>
    <w:rsid w:val="00CC45AF"/>
    <w:rsid w:val="00CC4C20"/>
    <w:rsid w:val="00CC6195"/>
    <w:rsid w:val="00CC79D5"/>
    <w:rsid w:val="00CC7B50"/>
    <w:rsid w:val="00CD3564"/>
    <w:rsid w:val="00CD3D1B"/>
    <w:rsid w:val="00CD52D3"/>
    <w:rsid w:val="00CD786F"/>
    <w:rsid w:val="00CE0AAA"/>
    <w:rsid w:val="00CE0B59"/>
    <w:rsid w:val="00CE30E8"/>
    <w:rsid w:val="00CE3672"/>
    <w:rsid w:val="00CE4FC4"/>
    <w:rsid w:val="00CE5B13"/>
    <w:rsid w:val="00CE6FCA"/>
    <w:rsid w:val="00CF1DDD"/>
    <w:rsid w:val="00CF22BE"/>
    <w:rsid w:val="00CF26C2"/>
    <w:rsid w:val="00CF2D25"/>
    <w:rsid w:val="00CF4BD2"/>
    <w:rsid w:val="00D006C5"/>
    <w:rsid w:val="00D008D8"/>
    <w:rsid w:val="00D02AD7"/>
    <w:rsid w:val="00D13EC9"/>
    <w:rsid w:val="00D142BB"/>
    <w:rsid w:val="00D1501F"/>
    <w:rsid w:val="00D15727"/>
    <w:rsid w:val="00D301A4"/>
    <w:rsid w:val="00D3109D"/>
    <w:rsid w:val="00D3546C"/>
    <w:rsid w:val="00D40F18"/>
    <w:rsid w:val="00D42D0C"/>
    <w:rsid w:val="00D44B5F"/>
    <w:rsid w:val="00D50584"/>
    <w:rsid w:val="00D50588"/>
    <w:rsid w:val="00D52020"/>
    <w:rsid w:val="00D520E4"/>
    <w:rsid w:val="00D5448C"/>
    <w:rsid w:val="00D60487"/>
    <w:rsid w:val="00D6062C"/>
    <w:rsid w:val="00D61471"/>
    <w:rsid w:val="00D64648"/>
    <w:rsid w:val="00D6601A"/>
    <w:rsid w:val="00D71485"/>
    <w:rsid w:val="00D71E90"/>
    <w:rsid w:val="00D72527"/>
    <w:rsid w:val="00D74787"/>
    <w:rsid w:val="00D75B8E"/>
    <w:rsid w:val="00D75CA0"/>
    <w:rsid w:val="00D77404"/>
    <w:rsid w:val="00D77C3A"/>
    <w:rsid w:val="00D83576"/>
    <w:rsid w:val="00D8462C"/>
    <w:rsid w:val="00D85C5C"/>
    <w:rsid w:val="00D90209"/>
    <w:rsid w:val="00D90A57"/>
    <w:rsid w:val="00D91645"/>
    <w:rsid w:val="00D9278A"/>
    <w:rsid w:val="00D95657"/>
    <w:rsid w:val="00D95826"/>
    <w:rsid w:val="00D95D39"/>
    <w:rsid w:val="00D97F7E"/>
    <w:rsid w:val="00DA3EDC"/>
    <w:rsid w:val="00DB0124"/>
    <w:rsid w:val="00DB01C1"/>
    <w:rsid w:val="00DB04E1"/>
    <w:rsid w:val="00DB5942"/>
    <w:rsid w:val="00DB6B16"/>
    <w:rsid w:val="00DB6BDC"/>
    <w:rsid w:val="00DC1179"/>
    <w:rsid w:val="00DC1E8D"/>
    <w:rsid w:val="00DC5269"/>
    <w:rsid w:val="00DD0799"/>
    <w:rsid w:val="00DD2D62"/>
    <w:rsid w:val="00DD74E5"/>
    <w:rsid w:val="00DE03FA"/>
    <w:rsid w:val="00DE13C1"/>
    <w:rsid w:val="00DE472F"/>
    <w:rsid w:val="00DE5BF0"/>
    <w:rsid w:val="00DF0197"/>
    <w:rsid w:val="00DF1DE2"/>
    <w:rsid w:val="00DF2719"/>
    <w:rsid w:val="00DF3EC1"/>
    <w:rsid w:val="00DF6613"/>
    <w:rsid w:val="00DF718E"/>
    <w:rsid w:val="00E040AD"/>
    <w:rsid w:val="00E07160"/>
    <w:rsid w:val="00E1069C"/>
    <w:rsid w:val="00E1238C"/>
    <w:rsid w:val="00E16722"/>
    <w:rsid w:val="00E2025B"/>
    <w:rsid w:val="00E21E63"/>
    <w:rsid w:val="00E23DC1"/>
    <w:rsid w:val="00E2749A"/>
    <w:rsid w:val="00E309AB"/>
    <w:rsid w:val="00E32230"/>
    <w:rsid w:val="00E3345F"/>
    <w:rsid w:val="00E33761"/>
    <w:rsid w:val="00E35FC0"/>
    <w:rsid w:val="00E4387B"/>
    <w:rsid w:val="00E43E7A"/>
    <w:rsid w:val="00E51029"/>
    <w:rsid w:val="00E52097"/>
    <w:rsid w:val="00E5641F"/>
    <w:rsid w:val="00E564A1"/>
    <w:rsid w:val="00E56639"/>
    <w:rsid w:val="00E57564"/>
    <w:rsid w:val="00E6162E"/>
    <w:rsid w:val="00E6187C"/>
    <w:rsid w:val="00E6322F"/>
    <w:rsid w:val="00E633D7"/>
    <w:rsid w:val="00E63E5A"/>
    <w:rsid w:val="00E6787B"/>
    <w:rsid w:val="00E7227E"/>
    <w:rsid w:val="00E735C7"/>
    <w:rsid w:val="00E73A95"/>
    <w:rsid w:val="00E765F0"/>
    <w:rsid w:val="00E76FE0"/>
    <w:rsid w:val="00E82DA6"/>
    <w:rsid w:val="00E838C5"/>
    <w:rsid w:val="00E8453D"/>
    <w:rsid w:val="00E85592"/>
    <w:rsid w:val="00E8563C"/>
    <w:rsid w:val="00E85892"/>
    <w:rsid w:val="00E859DE"/>
    <w:rsid w:val="00E922A6"/>
    <w:rsid w:val="00E92E00"/>
    <w:rsid w:val="00E93B25"/>
    <w:rsid w:val="00E9568A"/>
    <w:rsid w:val="00E96409"/>
    <w:rsid w:val="00E96E13"/>
    <w:rsid w:val="00EA04C6"/>
    <w:rsid w:val="00EA0DF4"/>
    <w:rsid w:val="00EA4118"/>
    <w:rsid w:val="00EA4523"/>
    <w:rsid w:val="00EA7B03"/>
    <w:rsid w:val="00EB1FA4"/>
    <w:rsid w:val="00EB2EBB"/>
    <w:rsid w:val="00EB5305"/>
    <w:rsid w:val="00EB6BCB"/>
    <w:rsid w:val="00EC0622"/>
    <w:rsid w:val="00EC4046"/>
    <w:rsid w:val="00EC4E35"/>
    <w:rsid w:val="00EC7A39"/>
    <w:rsid w:val="00EE2896"/>
    <w:rsid w:val="00EE2CCB"/>
    <w:rsid w:val="00EE39DB"/>
    <w:rsid w:val="00EE429D"/>
    <w:rsid w:val="00EE7E83"/>
    <w:rsid w:val="00EE7FE2"/>
    <w:rsid w:val="00EF1219"/>
    <w:rsid w:val="00EF2655"/>
    <w:rsid w:val="00EF4DAF"/>
    <w:rsid w:val="00EF59BB"/>
    <w:rsid w:val="00EF73D6"/>
    <w:rsid w:val="00F00E2F"/>
    <w:rsid w:val="00F038F1"/>
    <w:rsid w:val="00F03BD8"/>
    <w:rsid w:val="00F04690"/>
    <w:rsid w:val="00F0630D"/>
    <w:rsid w:val="00F06BA2"/>
    <w:rsid w:val="00F0757A"/>
    <w:rsid w:val="00F112D7"/>
    <w:rsid w:val="00F1180A"/>
    <w:rsid w:val="00F11A2C"/>
    <w:rsid w:val="00F13239"/>
    <w:rsid w:val="00F13765"/>
    <w:rsid w:val="00F153D6"/>
    <w:rsid w:val="00F15541"/>
    <w:rsid w:val="00F16651"/>
    <w:rsid w:val="00F16BF1"/>
    <w:rsid w:val="00F170A9"/>
    <w:rsid w:val="00F17C9D"/>
    <w:rsid w:val="00F20FBB"/>
    <w:rsid w:val="00F25ACD"/>
    <w:rsid w:val="00F25C99"/>
    <w:rsid w:val="00F26D1E"/>
    <w:rsid w:val="00F332EC"/>
    <w:rsid w:val="00F34A66"/>
    <w:rsid w:val="00F35B49"/>
    <w:rsid w:val="00F36836"/>
    <w:rsid w:val="00F369BF"/>
    <w:rsid w:val="00F37806"/>
    <w:rsid w:val="00F4002E"/>
    <w:rsid w:val="00F403D5"/>
    <w:rsid w:val="00F42EEF"/>
    <w:rsid w:val="00F44CA4"/>
    <w:rsid w:val="00F455CE"/>
    <w:rsid w:val="00F462EC"/>
    <w:rsid w:val="00F472BC"/>
    <w:rsid w:val="00F50779"/>
    <w:rsid w:val="00F51436"/>
    <w:rsid w:val="00F51528"/>
    <w:rsid w:val="00F51736"/>
    <w:rsid w:val="00F532A5"/>
    <w:rsid w:val="00F536FA"/>
    <w:rsid w:val="00F5436F"/>
    <w:rsid w:val="00F56F09"/>
    <w:rsid w:val="00F60974"/>
    <w:rsid w:val="00F62832"/>
    <w:rsid w:val="00F653E1"/>
    <w:rsid w:val="00F660C1"/>
    <w:rsid w:val="00F71E59"/>
    <w:rsid w:val="00F72847"/>
    <w:rsid w:val="00F738FE"/>
    <w:rsid w:val="00F73EB9"/>
    <w:rsid w:val="00F7401D"/>
    <w:rsid w:val="00F76032"/>
    <w:rsid w:val="00F76C31"/>
    <w:rsid w:val="00F7767C"/>
    <w:rsid w:val="00F80F36"/>
    <w:rsid w:val="00F84EB5"/>
    <w:rsid w:val="00F907ED"/>
    <w:rsid w:val="00F9164E"/>
    <w:rsid w:val="00F93E25"/>
    <w:rsid w:val="00F94FF3"/>
    <w:rsid w:val="00F96310"/>
    <w:rsid w:val="00F964FA"/>
    <w:rsid w:val="00FA0BE2"/>
    <w:rsid w:val="00FA349A"/>
    <w:rsid w:val="00FA3EEE"/>
    <w:rsid w:val="00FA43B3"/>
    <w:rsid w:val="00FA4E01"/>
    <w:rsid w:val="00FA56BC"/>
    <w:rsid w:val="00FA680E"/>
    <w:rsid w:val="00FA6C71"/>
    <w:rsid w:val="00FB10DF"/>
    <w:rsid w:val="00FB2256"/>
    <w:rsid w:val="00FB2580"/>
    <w:rsid w:val="00FB3156"/>
    <w:rsid w:val="00FB3A12"/>
    <w:rsid w:val="00FC03CE"/>
    <w:rsid w:val="00FC2D6B"/>
    <w:rsid w:val="00FC2DBF"/>
    <w:rsid w:val="00FC3C75"/>
    <w:rsid w:val="00FC4F56"/>
    <w:rsid w:val="00FD36AE"/>
    <w:rsid w:val="00FD6452"/>
    <w:rsid w:val="00FE13B5"/>
    <w:rsid w:val="00FE149C"/>
    <w:rsid w:val="00FE1B9C"/>
    <w:rsid w:val="00FE5D7A"/>
    <w:rsid w:val="00FE5E59"/>
    <w:rsid w:val="00FE6963"/>
    <w:rsid w:val="00FE751B"/>
    <w:rsid w:val="00FF1545"/>
    <w:rsid w:val="00FF3189"/>
    <w:rsid w:val="00FF5733"/>
    <w:rsid w:val="00FF69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324AF338"/>
  <w15:docId w15:val="{276865B1-93DA-4C90-8068-DDA5035B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B7745"/>
    <w:rPr>
      <w:snapToGrid w:val="0"/>
      <w:lang w:val="fr-FR"/>
    </w:rPr>
  </w:style>
  <w:style w:type="paragraph" w:styleId="berschrift1">
    <w:name w:val="heading 1"/>
    <w:basedOn w:val="Standard"/>
    <w:next w:val="Text1"/>
    <w:qFormat/>
    <w:rsid w:val="006B7745"/>
    <w:pPr>
      <w:keepNext/>
      <w:numPr>
        <w:numId w:val="1"/>
      </w:numPr>
      <w:spacing w:before="240" w:after="240"/>
      <w:jc w:val="both"/>
      <w:outlineLvl w:val="0"/>
    </w:pPr>
    <w:rPr>
      <w:b/>
      <w:smallCaps/>
      <w:sz w:val="24"/>
    </w:rPr>
  </w:style>
  <w:style w:type="paragraph" w:styleId="berschrift2">
    <w:name w:val="heading 2"/>
    <w:basedOn w:val="Standard"/>
    <w:next w:val="Text2"/>
    <w:qFormat/>
    <w:rsid w:val="006B7745"/>
    <w:pPr>
      <w:keepNext/>
      <w:numPr>
        <w:ilvl w:val="1"/>
        <w:numId w:val="1"/>
      </w:numPr>
      <w:spacing w:after="240"/>
      <w:jc w:val="both"/>
      <w:outlineLvl w:val="1"/>
    </w:pPr>
    <w:rPr>
      <w:b/>
      <w:sz w:val="24"/>
    </w:rPr>
  </w:style>
  <w:style w:type="paragraph" w:styleId="berschrift3">
    <w:name w:val="heading 3"/>
    <w:basedOn w:val="Standard"/>
    <w:next w:val="Text3"/>
    <w:qFormat/>
    <w:rsid w:val="006B7745"/>
    <w:pPr>
      <w:keepNext/>
      <w:numPr>
        <w:ilvl w:val="2"/>
        <w:numId w:val="1"/>
      </w:numPr>
      <w:spacing w:after="240"/>
      <w:jc w:val="both"/>
      <w:outlineLvl w:val="2"/>
    </w:pPr>
    <w:rPr>
      <w:i/>
      <w:sz w:val="24"/>
    </w:rPr>
  </w:style>
  <w:style w:type="paragraph" w:styleId="berschrift4">
    <w:name w:val="heading 4"/>
    <w:basedOn w:val="Standard"/>
    <w:next w:val="Text4"/>
    <w:qFormat/>
    <w:rsid w:val="006B7745"/>
    <w:pPr>
      <w:keepNext/>
      <w:numPr>
        <w:ilvl w:val="3"/>
        <w:numId w:val="1"/>
      </w:numPr>
      <w:spacing w:after="240"/>
      <w:jc w:val="both"/>
      <w:outlineLvl w:val="3"/>
    </w:pPr>
    <w:rPr>
      <w:sz w:val="24"/>
    </w:rPr>
  </w:style>
  <w:style w:type="paragraph" w:styleId="berschrift5">
    <w:name w:val="heading 5"/>
    <w:basedOn w:val="Standard"/>
    <w:next w:val="Standard"/>
    <w:qFormat/>
    <w:rsid w:val="006B7745"/>
    <w:pPr>
      <w:numPr>
        <w:ilvl w:val="4"/>
        <w:numId w:val="1"/>
      </w:numPr>
      <w:spacing w:before="240" w:after="60"/>
      <w:jc w:val="both"/>
      <w:outlineLvl w:val="4"/>
    </w:pPr>
    <w:rPr>
      <w:rFonts w:ascii="Arial" w:hAnsi="Arial"/>
      <w:sz w:val="22"/>
    </w:rPr>
  </w:style>
  <w:style w:type="paragraph" w:styleId="berschrift6">
    <w:name w:val="heading 6"/>
    <w:basedOn w:val="Standard"/>
    <w:next w:val="Standard"/>
    <w:qFormat/>
    <w:rsid w:val="006B7745"/>
    <w:pPr>
      <w:numPr>
        <w:ilvl w:val="5"/>
        <w:numId w:val="1"/>
      </w:numPr>
      <w:spacing w:before="240" w:after="60"/>
      <w:jc w:val="both"/>
      <w:outlineLvl w:val="5"/>
    </w:pPr>
    <w:rPr>
      <w:rFonts w:ascii="Arial" w:hAnsi="Arial"/>
      <w:i/>
      <w:sz w:val="22"/>
    </w:rPr>
  </w:style>
  <w:style w:type="paragraph" w:styleId="berschrift7">
    <w:name w:val="heading 7"/>
    <w:basedOn w:val="Standard"/>
    <w:next w:val="Standard"/>
    <w:qFormat/>
    <w:rsid w:val="006B7745"/>
    <w:pPr>
      <w:numPr>
        <w:ilvl w:val="6"/>
        <w:numId w:val="1"/>
      </w:numPr>
      <w:spacing w:before="240" w:after="60"/>
      <w:jc w:val="both"/>
      <w:outlineLvl w:val="6"/>
    </w:pPr>
    <w:rPr>
      <w:rFonts w:ascii="Arial" w:hAnsi="Arial"/>
    </w:rPr>
  </w:style>
  <w:style w:type="paragraph" w:styleId="berschrift8">
    <w:name w:val="heading 8"/>
    <w:basedOn w:val="Standard"/>
    <w:next w:val="Standard"/>
    <w:qFormat/>
    <w:rsid w:val="006B7745"/>
    <w:pPr>
      <w:numPr>
        <w:ilvl w:val="7"/>
        <w:numId w:val="1"/>
      </w:numPr>
      <w:spacing w:before="240" w:after="60"/>
      <w:jc w:val="both"/>
      <w:outlineLvl w:val="7"/>
    </w:pPr>
    <w:rPr>
      <w:rFonts w:ascii="Arial" w:hAnsi="Arial"/>
      <w:i/>
    </w:rPr>
  </w:style>
  <w:style w:type="paragraph" w:styleId="berschrift9">
    <w:name w:val="heading 9"/>
    <w:basedOn w:val="Standard"/>
    <w:next w:val="Standard"/>
    <w:qFormat/>
    <w:rsid w:val="006B7745"/>
    <w:pPr>
      <w:numPr>
        <w:ilvl w:val="8"/>
        <w:numId w:val="1"/>
      </w:numPr>
      <w:spacing w:before="240" w:after="60"/>
      <w:jc w:val="both"/>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
    <w:name w:val="Text 1"/>
    <w:basedOn w:val="Standard"/>
    <w:rsid w:val="006B7745"/>
    <w:pPr>
      <w:spacing w:after="240"/>
      <w:ind w:left="483"/>
      <w:jc w:val="both"/>
    </w:pPr>
    <w:rPr>
      <w:sz w:val="24"/>
    </w:rPr>
  </w:style>
  <w:style w:type="paragraph" w:customStyle="1" w:styleId="Text2">
    <w:name w:val="Text 2"/>
    <w:basedOn w:val="Standard"/>
    <w:rsid w:val="006B7745"/>
    <w:pPr>
      <w:tabs>
        <w:tab w:val="left" w:pos="2161"/>
      </w:tabs>
      <w:spacing w:after="240"/>
      <w:ind w:left="1077"/>
      <w:jc w:val="both"/>
    </w:pPr>
    <w:rPr>
      <w:sz w:val="24"/>
    </w:rPr>
  </w:style>
  <w:style w:type="paragraph" w:customStyle="1" w:styleId="Text3">
    <w:name w:val="Text 3"/>
    <w:basedOn w:val="Standard"/>
    <w:rsid w:val="006B7745"/>
    <w:pPr>
      <w:tabs>
        <w:tab w:val="left" w:pos="2302"/>
      </w:tabs>
      <w:spacing w:after="240"/>
      <w:ind w:left="1917"/>
      <w:jc w:val="both"/>
    </w:pPr>
    <w:rPr>
      <w:sz w:val="24"/>
    </w:rPr>
  </w:style>
  <w:style w:type="paragraph" w:customStyle="1" w:styleId="Text4">
    <w:name w:val="Text 4"/>
    <w:basedOn w:val="Standard"/>
    <w:rsid w:val="006B7745"/>
    <w:pPr>
      <w:spacing w:after="240"/>
      <w:ind w:left="2880"/>
      <w:jc w:val="both"/>
    </w:pPr>
    <w:rPr>
      <w:sz w:val="24"/>
    </w:rPr>
  </w:style>
  <w:style w:type="paragraph" w:styleId="Titel">
    <w:name w:val="Title"/>
    <w:basedOn w:val="Standard"/>
    <w:qFormat/>
    <w:rsid w:val="006B7745"/>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Untertitel">
    <w:name w:val="Subtitle"/>
    <w:basedOn w:val="Standard"/>
    <w:qFormat/>
    <w:rsid w:val="006B7745"/>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Funotenzeichen">
    <w:name w:val="footnote reference"/>
    <w:semiHidden/>
    <w:rsid w:val="006B7745"/>
    <w:rPr>
      <w:rFonts w:cs="Times New Roman"/>
    </w:rPr>
  </w:style>
  <w:style w:type="paragraph" w:styleId="Textkrper">
    <w:name w:val="Body Text"/>
    <w:aliases w:val="Document,Doc,Body Text2,doc,Standard paragraph,BodyText, (Norm),Body Text 12,bt,gl,uvlaka 2,(Norm),heading3,Body Text - Level 2,1body,BodText,body text,Body Txt,Body Text-10,Body Text Char2,Text Char1,Τίτλος Μελέτης,- TF,Text"/>
    <w:basedOn w:val="Standard"/>
    <w:link w:val="TextkrperZchn"/>
    <w:rsid w:val="006B7745"/>
    <w:pPr>
      <w:jc w:val="both"/>
    </w:pPr>
    <w:rPr>
      <w:sz w:val="24"/>
    </w:rPr>
  </w:style>
  <w:style w:type="paragraph" w:styleId="Funotentext">
    <w:name w:val="footnote text"/>
    <w:basedOn w:val="Standard"/>
    <w:semiHidden/>
    <w:rsid w:val="006B7745"/>
    <w:pPr>
      <w:spacing w:after="240"/>
      <w:ind w:left="357" w:hanging="357"/>
      <w:jc w:val="both"/>
    </w:pPr>
  </w:style>
  <w:style w:type="character" w:styleId="Seitenzahl">
    <w:name w:val="page number"/>
    <w:rsid w:val="006B7745"/>
    <w:rPr>
      <w:rFonts w:cs="Times New Roman"/>
    </w:rPr>
  </w:style>
  <w:style w:type="paragraph" w:styleId="Kopfzeile">
    <w:name w:val="header"/>
    <w:basedOn w:val="Standard"/>
    <w:rsid w:val="006B7745"/>
    <w:pPr>
      <w:tabs>
        <w:tab w:val="center" w:pos="4153"/>
        <w:tab w:val="right" w:pos="8306"/>
      </w:tabs>
      <w:spacing w:after="240"/>
      <w:jc w:val="both"/>
    </w:pPr>
    <w:rPr>
      <w:sz w:val="24"/>
    </w:rPr>
  </w:style>
  <w:style w:type="paragraph" w:styleId="Fuzeile">
    <w:name w:val="footer"/>
    <w:basedOn w:val="Standard"/>
    <w:rsid w:val="006B7745"/>
    <w:pPr>
      <w:tabs>
        <w:tab w:val="center" w:pos="4153"/>
        <w:tab w:val="right" w:pos="8306"/>
      </w:tabs>
    </w:pPr>
  </w:style>
  <w:style w:type="paragraph" w:customStyle="1" w:styleId="Blockquote">
    <w:name w:val="Blockquote"/>
    <w:basedOn w:val="Standard"/>
    <w:rsid w:val="006B7745"/>
    <w:pPr>
      <w:spacing w:before="100" w:after="100"/>
      <w:ind w:left="360" w:right="360"/>
    </w:pPr>
    <w:rPr>
      <w:snapToGrid/>
      <w:sz w:val="24"/>
      <w:lang w:val="fr-BE"/>
    </w:rPr>
  </w:style>
  <w:style w:type="character" w:styleId="Hervorhebung">
    <w:name w:val="Emphasis"/>
    <w:qFormat/>
    <w:rsid w:val="006B7745"/>
    <w:rPr>
      <w:rFonts w:cs="Times New Roman"/>
      <w:i/>
    </w:rPr>
  </w:style>
  <w:style w:type="character" w:styleId="Hyperlink">
    <w:name w:val="Hyperlink"/>
    <w:rsid w:val="006B7745"/>
    <w:rPr>
      <w:rFonts w:cs="Times New Roman"/>
      <w:color w:val="0000FF"/>
      <w:u w:val="single"/>
    </w:rPr>
  </w:style>
  <w:style w:type="character" w:styleId="Fett">
    <w:name w:val="Strong"/>
    <w:qFormat/>
    <w:rsid w:val="006B7745"/>
    <w:rPr>
      <w:rFonts w:cs="Times New Roman"/>
      <w:b/>
    </w:rPr>
  </w:style>
  <w:style w:type="paragraph" w:customStyle="1" w:styleId="ZCom">
    <w:name w:val="Z_Com"/>
    <w:basedOn w:val="Standard"/>
    <w:next w:val="Standard"/>
    <w:rsid w:val="006B7745"/>
    <w:pPr>
      <w:widowControl w:val="0"/>
      <w:ind w:right="85"/>
      <w:jc w:val="both"/>
    </w:pPr>
    <w:rPr>
      <w:rFonts w:ascii="Arial" w:hAnsi="Arial"/>
      <w:snapToGrid/>
      <w:sz w:val="24"/>
      <w:lang w:val="en-GB"/>
    </w:rPr>
  </w:style>
  <w:style w:type="paragraph" w:styleId="Dokumentstruktur">
    <w:name w:val="Document Map"/>
    <w:basedOn w:val="Standard"/>
    <w:semiHidden/>
    <w:rsid w:val="006B7745"/>
    <w:pPr>
      <w:shd w:val="clear" w:color="auto" w:fill="000080"/>
    </w:pPr>
  </w:style>
  <w:style w:type="character" w:customStyle="1" w:styleId="tw4winMark">
    <w:name w:val="tw4winMark"/>
    <w:rsid w:val="006B7745"/>
    <w:rPr>
      <w:rFonts w:ascii="Times New Roman" w:hAnsi="Times New Roman"/>
      <w:vanish/>
      <w:color w:val="800080"/>
      <w:sz w:val="24"/>
      <w:vertAlign w:val="subscript"/>
    </w:rPr>
  </w:style>
  <w:style w:type="character" w:customStyle="1" w:styleId="tw4winError">
    <w:name w:val="tw4winError"/>
    <w:rsid w:val="006B7745"/>
    <w:rPr>
      <w:color w:val="00FF00"/>
      <w:sz w:val="40"/>
    </w:rPr>
  </w:style>
  <w:style w:type="character" w:customStyle="1" w:styleId="tw4winTerm">
    <w:name w:val="tw4winTerm"/>
    <w:rsid w:val="006B7745"/>
    <w:rPr>
      <w:color w:val="0000FF"/>
    </w:rPr>
  </w:style>
  <w:style w:type="character" w:customStyle="1" w:styleId="tw4winPopup">
    <w:name w:val="tw4winPopup"/>
    <w:rsid w:val="006B7745"/>
    <w:rPr>
      <w:noProof/>
      <w:color w:val="008000"/>
    </w:rPr>
  </w:style>
  <w:style w:type="character" w:customStyle="1" w:styleId="tw4winJump">
    <w:name w:val="tw4winJump"/>
    <w:rsid w:val="006B7745"/>
    <w:rPr>
      <w:noProof/>
      <w:color w:val="008080"/>
    </w:rPr>
  </w:style>
  <w:style w:type="character" w:customStyle="1" w:styleId="tw4winExternal">
    <w:name w:val="tw4winExternal"/>
    <w:rsid w:val="006B7745"/>
    <w:rPr>
      <w:noProof/>
      <w:color w:val="808080"/>
    </w:rPr>
  </w:style>
  <w:style w:type="character" w:customStyle="1" w:styleId="tw4winInternal">
    <w:name w:val="tw4winInternal"/>
    <w:rsid w:val="006B7745"/>
    <w:rPr>
      <w:noProof/>
      <w:color w:val="FF0000"/>
    </w:rPr>
  </w:style>
  <w:style w:type="character" w:customStyle="1" w:styleId="DONOTTRANSLATE">
    <w:name w:val="DO_NOT_TRANSLATE"/>
    <w:rsid w:val="006B7745"/>
    <w:rPr>
      <w:noProof/>
      <w:color w:val="800000"/>
    </w:rPr>
  </w:style>
  <w:style w:type="paragraph" w:styleId="Sprechblasentext">
    <w:name w:val="Balloon Text"/>
    <w:basedOn w:val="Standard"/>
    <w:semiHidden/>
    <w:rsid w:val="00FD6452"/>
    <w:rPr>
      <w:rFonts w:ascii="Tahoma" w:hAnsi="Tahoma" w:cs="Tahoma"/>
      <w:sz w:val="16"/>
      <w:szCs w:val="16"/>
    </w:rPr>
  </w:style>
  <w:style w:type="character" w:customStyle="1" w:styleId="TextkrperZchn">
    <w:name w:val="Textkörper Zchn"/>
    <w:aliases w:val="Document Zchn,Doc Zchn,Body Text2 Zchn,doc Zchn,Standard paragraph Zchn,BodyText Zchn, (Norm) Zchn,Body Text 12 Zchn,bt Zchn,gl Zchn,uvlaka 2 Zchn,(Norm) Zchn,heading3 Zchn,Body Text - Level 2 Zchn,1body Zchn,BodText Zchn,body text Zchn"/>
    <w:link w:val="Textkrper"/>
    <w:rsid w:val="0082163D"/>
    <w:rPr>
      <w:snapToGrid w:val="0"/>
      <w:sz w:val="24"/>
      <w:lang w:val="fr-FR" w:eastAsia="en-GB" w:bidi="ar-SA"/>
    </w:rPr>
  </w:style>
  <w:style w:type="character" w:styleId="Kommentarzeichen">
    <w:name w:val="annotation reference"/>
    <w:rsid w:val="00FB10DF"/>
    <w:rPr>
      <w:sz w:val="16"/>
      <w:szCs w:val="16"/>
    </w:rPr>
  </w:style>
  <w:style w:type="paragraph" w:styleId="Kommentartext">
    <w:name w:val="annotation text"/>
    <w:basedOn w:val="Standard"/>
    <w:link w:val="KommentartextZchn"/>
    <w:rsid w:val="00FB10DF"/>
  </w:style>
  <w:style w:type="character" w:customStyle="1" w:styleId="KommentartextZchn">
    <w:name w:val="Kommentartext Zchn"/>
    <w:link w:val="Kommentartext"/>
    <w:rsid w:val="00FB10DF"/>
    <w:rPr>
      <w:snapToGrid w:val="0"/>
      <w:lang w:val="fr-FR"/>
    </w:rPr>
  </w:style>
  <w:style w:type="paragraph" w:styleId="Kommentarthema">
    <w:name w:val="annotation subject"/>
    <w:basedOn w:val="Kommentartext"/>
    <w:next w:val="Kommentartext"/>
    <w:link w:val="KommentarthemaZchn"/>
    <w:rsid w:val="00FB10DF"/>
    <w:rPr>
      <w:b/>
      <w:bCs/>
    </w:rPr>
  </w:style>
  <w:style w:type="character" w:customStyle="1" w:styleId="KommentarthemaZchn">
    <w:name w:val="Kommentarthema Zchn"/>
    <w:link w:val="Kommentarthema"/>
    <w:rsid w:val="00FB10DF"/>
    <w:rPr>
      <w:b/>
      <w:bCs/>
      <w:snapToGrid w:val="0"/>
      <w:lang w:val="fr-FR"/>
    </w:rPr>
  </w:style>
  <w:style w:type="paragraph" w:styleId="Endnotentext">
    <w:name w:val="endnote text"/>
    <w:basedOn w:val="Standard"/>
    <w:link w:val="EndnotentextZchn"/>
    <w:rsid w:val="002E24F7"/>
  </w:style>
  <w:style w:type="character" w:customStyle="1" w:styleId="EndnotentextZchn">
    <w:name w:val="Endnotentext Zchn"/>
    <w:link w:val="Endnotentext"/>
    <w:rsid w:val="002E24F7"/>
    <w:rPr>
      <w:snapToGrid w:val="0"/>
      <w:lang w:val="fr-FR"/>
    </w:rPr>
  </w:style>
  <w:style w:type="character" w:styleId="Endnotenzeichen">
    <w:name w:val="endnote reference"/>
    <w:rsid w:val="002E24F7"/>
    <w:rPr>
      <w:vertAlign w:val="superscript"/>
    </w:rPr>
  </w:style>
  <w:style w:type="paragraph" w:customStyle="1" w:styleId="ColorfulList-Accent11">
    <w:name w:val="Colorful List - Accent 11"/>
    <w:basedOn w:val="Standard"/>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Standard"/>
    <w:qFormat/>
    <w:rsid w:val="001C3D10"/>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Standard"/>
    <w:link w:val="paragraphChar"/>
    <w:qFormat/>
    <w:rsid w:val="001C3D10"/>
    <w:pPr>
      <w:numPr>
        <w:ilvl w:val="1"/>
        <w:numId w:val="7"/>
      </w:numPr>
      <w:ind w:left="567" w:hanging="567"/>
      <w:jc w:val="both"/>
    </w:pPr>
    <w:rPr>
      <w:sz w:val="24"/>
      <w:szCs w:val="24"/>
      <w:lang w:val="en-GB"/>
    </w:rPr>
  </w:style>
  <w:style w:type="character" w:customStyle="1" w:styleId="paragraphChar">
    <w:name w:val="paragraph Char"/>
    <w:link w:val="paragraph"/>
    <w:rsid w:val="001C3D10"/>
    <w:rPr>
      <w:snapToGrid w:val="0"/>
      <w:sz w:val="24"/>
      <w:szCs w:val="24"/>
    </w:rPr>
  </w:style>
  <w:style w:type="numbering" w:customStyle="1" w:styleId="PartI">
    <w:name w:val="Part I"/>
    <w:uiPriority w:val="99"/>
    <w:rsid w:val="001C3D10"/>
    <w:pPr>
      <w:numPr>
        <w:numId w:val="9"/>
      </w:numPr>
    </w:pPr>
  </w:style>
  <w:style w:type="paragraph" w:customStyle="1" w:styleId="ColorfulShading-Accent11">
    <w:name w:val="Colorful Shading - Accent 11"/>
    <w:hidden/>
    <w:uiPriority w:val="99"/>
    <w:semiHidden/>
    <w:rsid w:val="00521773"/>
    <w:rPr>
      <w:snapToGrid w:val="0"/>
      <w:lang w:val="fr-FR"/>
    </w:rPr>
  </w:style>
  <w:style w:type="paragraph" w:styleId="berarbeitung">
    <w:name w:val="Revision"/>
    <w:hidden/>
    <w:uiPriority w:val="99"/>
    <w:semiHidden/>
    <w:rsid w:val="00E96E13"/>
    <w:rPr>
      <w:snapToGrid w:val="0"/>
      <w:lang w:val="fr-FR"/>
    </w:rPr>
  </w:style>
  <w:style w:type="table" w:styleId="Tabellenraster">
    <w:name w:val="Table Grid"/>
    <w:basedOn w:val="NormaleTabelle"/>
    <w:rsid w:val="00176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58596">
      <w:bodyDiv w:val="1"/>
      <w:marLeft w:val="0"/>
      <w:marRight w:val="0"/>
      <w:marTop w:val="0"/>
      <w:marBottom w:val="0"/>
      <w:divBdr>
        <w:top w:val="none" w:sz="0" w:space="0" w:color="auto"/>
        <w:left w:val="none" w:sz="0" w:space="0" w:color="auto"/>
        <w:bottom w:val="none" w:sz="0" w:space="0" w:color="auto"/>
        <w:right w:val="none" w:sz="0" w:space="0" w:color="auto"/>
      </w:divBdr>
    </w:div>
    <w:div w:id="21871209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1990042">
      <w:bodyDiv w:val="1"/>
      <w:marLeft w:val="0"/>
      <w:marRight w:val="0"/>
      <w:marTop w:val="0"/>
      <w:marBottom w:val="0"/>
      <w:divBdr>
        <w:top w:val="none" w:sz="0" w:space="0" w:color="auto"/>
        <w:left w:val="none" w:sz="0" w:space="0" w:color="auto"/>
        <w:bottom w:val="none" w:sz="0" w:space="0" w:color="auto"/>
        <w:right w:val="none" w:sz="0" w:space="0" w:color="auto"/>
      </w:divBdr>
    </w:div>
    <w:div w:id="656570820">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1033774093">
      <w:bodyDiv w:val="1"/>
      <w:marLeft w:val="0"/>
      <w:marRight w:val="0"/>
      <w:marTop w:val="0"/>
      <w:marBottom w:val="0"/>
      <w:divBdr>
        <w:top w:val="none" w:sz="0" w:space="0" w:color="auto"/>
        <w:left w:val="none" w:sz="0" w:space="0" w:color="auto"/>
        <w:bottom w:val="none" w:sz="0" w:space="0" w:color="auto"/>
        <w:right w:val="none" w:sz="0" w:space="0" w:color="auto"/>
      </w:divBdr>
    </w:div>
    <w:div w:id="1168247406">
      <w:bodyDiv w:val="1"/>
      <w:marLeft w:val="0"/>
      <w:marRight w:val="0"/>
      <w:marTop w:val="0"/>
      <w:marBottom w:val="0"/>
      <w:divBdr>
        <w:top w:val="none" w:sz="0" w:space="0" w:color="auto"/>
        <w:left w:val="none" w:sz="0" w:space="0" w:color="auto"/>
        <w:bottom w:val="none" w:sz="0" w:space="0" w:color="auto"/>
        <w:right w:val="none" w:sz="0" w:space="0" w:color="auto"/>
      </w:divBdr>
    </w:div>
    <w:div w:id="1338388635">
      <w:bodyDiv w:val="1"/>
      <w:marLeft w:val="0"/>
      <w:marRight w:val="0"/>
      <w:marTop w:val="0"/>
      <w:marBottom w:val="0"/>
      <w:divBdr>
        <w:top w:val="none" w:sz="0" w:space="0" w:color="auto"/>
        <w:left w:val="none" w:sz="0" w:space="0" w:color="auto"/>
        <w:bottom w:val="none" w:sz="0" w:space="0" w:color="auto"/>
        <w:right w:val="none" w:sz="0" w:space="0" w:color="auto"/>
      </w:divBdr>
    </w:div>
    <w:div w:id="1422264453">
      <w:bodyDiv w:val="1"/>
      <w:marLeft w:val="0"/>
      <w:marRight w:val="0"/>
      <w:marTop w:val="0"/>
      <w:marBottom w:val="0"/>
      <w:divBdr>
        <w:top w:val="none" w:sz="0" w:space="0" w:color="auto"/>
        <w:left w:val="none" w:sz="0" w:space="0" w:color="auto"/>
        <w:bottom w:val="none" w:sz="0" w:space="0" w:color="auto"/>
        <w:right w:val="none" w:sz="0" w:space="0" w:color="auto"/>
      </w:divBdr>
    </w:div>
    <w:div w:id="1683899917">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784105094">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57313440">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214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mus-plus.ec.europa.eu/erasmus-and-data-protection/privacy-statement-mobility-too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rasmus-plus.ec.europa.eu/erasmus-and-data-protection/privacy-statement-mobility-too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002336-8249-4B5E-A1FB-479F5338617C}">
  <ds:schemaRefs>
    <ds:schemaRef ds:uri="http://purl.org/dc/terms/"/>
    <ds:schemaRef ds:uri="cbb01951-1c45-4a5c-a97e-d9358664634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DDB2A6A-0F69-48AB-9B45-01F716C358E9}">
  <ds:schemaRefs>
    <ds:schemaRef ds:uri="http://schemas.openxmlformats.org/officeDocument/2006/bibliography"/>
  </ds:schemaRefs>
</ds:datastoreItem>
</file>

<file path=customXml/itemProps3.xml><?xml version="1.0" encoding="utf-8"?>
<ds:datastoreItem xmlns:ds="http://schemas.openxmlformats.org/officeDocument/2006/customXml" ds:itemID="{43512915-63F2-46F1-A962-F360842BAC10}">
  <ds:schemaRefs>
    <ds:schemaRef ds:uri="http://schemas.microsoft.com/sharepoint/v3/contenttype/forms"/>
  </ds:schemaRefs>
</ds:datastoreItem>
</file>

<file path=customXml/itemProps4.xml><?xml version="1.0" encoding="utf-8"?>
<ds:datastoreItem xmlns:ds="http://schemas.openxmlformats.org/officeDocument/2006/customXml" ds:itemID="{50DAF7CD-CA3A-4186-B983-7B2E3C584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1633</Words>
  <Characters>9241</Characters>
  <Application>Microsoft Office Word</Application>
  <DocSecurity>0</DocSecurity>
  <Lines>77</Lines>
  <Paragraphs>21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Annex V</vt:lpstr>
    </vt:vector>
  </TitlesOfParts>
  <Company>C.E.</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Redtenbacher, Claudia</cp:lastModifiedBy>
  <cp:revision>4</cp:revision>
  <cp:lastPrinted>2014-06-03T10:21:00Z</cp:lastPrinted>
  <dcterms:created xsi:type="dcterms:W3CDTF">2022-04-20T14:20:00Z</dcterms:created>
  <dcterms:modified xsi:type="dcterms:W3CDTF">2022-04-28T12:48:00Z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